
<file path=[Content_Types].xml><?xml version="1.0" encoding="utf-8"?>
<Types xmlns="http://schemas.openxmlformats.org/package/2006/content-types">
  <Default Extension="pcz" ContentType="image/x-pcz"/>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1B00" w:rsidRDefault="00480570">
      <w:pPr>
        <w:pStyle w:val="Header"/>
        <w:tabs>
          <w:tab w:val="clear" w:pos="4320"/>
          <w:tab w:val="clear" w:pos="8640"/>
        </w:tabs>
        <w:rPr>
          <w:rFonts w:ascii="Times New Roman" w:hAnsi="Times New Roman"/>
          <w:b/>
        </w:rPr>
      </w:pPr>
      <w:bookmarkStart w:id="0" w:name="_GoBack"/>
      <w:bookmarkEnd w:id="0"/>
      <w:r>
        <w:rPr>
          <w:rFonts w:ascii="Times New Roman" w:hAnsi="Times New Roman"/>
          <w:b/>
          <w:lang w:val="en-US" w:eastAsia="en-US"/>
        </w:rPr>
        <w:pict>
          <v:shapetype id="_x0000_t202" coordsize="21600,21600" o:spt="202" path="m,l,21600r21600,l21600,xe">
            <v:stroke joinstyle="miter"/>
            <v:path gradientshapeok="t" o:connecttype="rect"/>
          </v:shapetype>
          <v:shape id="_x0000_s1082" type="#_x0000_t202" style="position:absolute;margin-left:121.05pt;margin-top:-5.55pt;width:315pt;height:99pt;z-index:251680768" fillcolor="yellow">
            <v:textbox style="mso-next-textbox:#_x0000_s1082">
              <w:txbxContent>
                <w:p w:rsidR="00901B00" w:rsidRPr="00901B00" w:rsidRDefault="00480570" w:rsidP="00901B00">
                  <w:pPr>
                    <w:jc w:val="center"/>
                    <w:rPr>
                      <w:rFonts w:ascii="Verdana" w:hAnsi="Verdana"/>
                      <w:b/>
                      <w:sz w:val="20"/>
                    </w:rPr>
                  </w:pPr>
                  <w:r w:rsidRPr="00901B00">
                    <w:rPr>
                      <w:rFonts w:ascii="Verdana" w:hAnsi="Verdana"/>
                      <w:b/>
                      <w:sz w:val="20"/>
                    </w:rPr>
                    <w:t>Sample Only</w:t>
                  </w:r>
                </w:p>
                <w:p w:rsidR="00901B00" w:rsidRPr="00901B00" w:rsidRDefault="00480570">
                  <w:pPr>
                    <w:rPr>
                      <w:rFonts w:ascii="Verdana" w:hAnsi="Verdana"/>
                      <w:sz w:val="20"/>
                    </w:rPr>
                  </w:pPr>
                  <w:r w:rsidRPr="00901B00">
                    <w:rPr>
                      <w:rFonts w:ascii="Verdana" w:hAnsi="Verdana"/>
                      <w:sz w:val="20"/>
                    </w:rPr>
                    <w:t xml:space="preserve">This document was submitted by students in a previous class. </w:t>
                  </w:r>
                  <w:r w:rsidRPr="00901B00">
                    <w:rPr>
                      <w:rFonts w:ascii="Verdana" w:hAnsi="Verdana"/>
                      <w:sz w:val="20"/>
                    </w:rPr>
                    <w:t>Their requirements were different from yours. We offer it only as a sample of what a project was for that class. Copying this document, in whole or in part, and submitting the result as your own work, would be a violation of the honor code.</w:t>
                  </w:r>
                </w:p>
              </w:txbxContent>
            </v:textbox>
          </v:shape>
        </w:pict>
      </w:r>
    </w:p>
    <w:p w:rsidR="00901B00" w:rsidRDefault="00480570">
      <w:pPr>
        <w:pStyle w:val="Header"/>
        <w:tabs>
          <w:tab w:val="clear" w:pos="4320"/>
          <w:tab w:val="clear" w:pos="8640"/>
        </w:tabs>
        <w:rPr>
          <w:rFonts w:ascii="Times New Roman" w:hAnsi="Times New Roman"/>
          <w:b/>
        </w:rPr>
      </w:pPr>
      <w:r>
        <w:rPr>
          <w:rFonts w:ascii="Times New Roman" w:hAnsi="Times New Roman"/>
          <w:b/>
        </w:rPr>
        <w:t>HotDog Project Team</w:t>
      </w:r>
    </w:p>
    <w:p w:rsidR="00901B00" w:rsidRDefault="00480570">
      <w:pPr>
        <w:pStyle w:val="Header"/>
        <w:tabs>
          <w:tab w:val="clear" w:pos="4320"/>
          <w:tab w:val="clear" w:pos="8640"/>
        </w:tabs>
        <w:rPr>
          <w:rFonts w:ascii="Times New Roman" w:hAnsi="Times New Roman"/>
          <w:b/>
        </w:rPr>
      </w:pPr>
      <w:r>
        <w:rPr>
          <w:rFonts w:ascii="Times New Roman" w:hAnsi="Times New Roman"/>
          <w:b/>
        </w:rPr>
        <w:pict>
          <v:line id="_x0000_s1080" style="position:absolute;z-index:251678720" from="4.05pt,2.85pt" to="112.05pt,2.85pt" strokeweight="4.5pt">
            <v:stroke linestyle="thinThick"/>
          </v:line>
        </w:pict>
      </w:r>
    </w:p>
    <w:p w:rsidR="00901B00" w:rsidRDefault="00480570">
      <w:pPr>
        <w:pStyle w:val="Title"/>
        <w:spacing w:line="160" w:lineRule="atLeast"/>
        <w:jc w:val="left"/>
        <w:rPr>
          <w:b w:val="0"/>
          <w:sz w:val="20"/>
          <w:u w:val="none"/>
        </w:rPr>
      </w:pPr>
      <w:r>
        <w:rPr>
          <w:sz w:val="20"/>
          <w:u w:val="none"/>
        </w:rPr>
        <w:t>&lt;deleted&gt;</w:t>
      </w:r>
    </w:p>
    <w:p w:rsidR="00901B00" w:rsidRDefault="00480570">
      <w:pPr>
        <w:pStyle w:val="Heading2"/>
        <w:tabs>
          <w:tab w:val="left" w:pos="1890"/>
        </w:tabs>
        <w:rPr>
          <w:b w:val="0"/>
        </w:rPr>
      </w:pPr>
    </w:p>
    <w:p w:rsidR="00901B00" w:rsidRDefault="00480570">
      <w:pPr>
        <w:pStyle w:val="Heading2"/>
      </w:pPr>
    </w:p>
    <w:p w:rsidR="00901B00" w:rsidRDefault="00480570">
      <w:pPr>
        <w:pStyle w:val="Heading2"/>
      </w:pPr>
    </w:p>
    <w:p w:rsidR="00901B00" w:rsidRDefault="00480570">
      <w:r>
        <w:rPr>
          <w:rFonts w:ascii="Times New Roman" w:hAnsi="Times New Roman"/>
          <w:color w:val="000000"/>
          <w:sz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margin-left:148.05pt;margin-top:6.05pt;width:162pt;height:123.1pt;z-index:251634688" o:allowoverlap="f">
            <v:imagedata r:id="rId7" o:title="poordogs"/>
            <w10:wrap type="square"/>
          </v:shape>
        </w:pict>
      </w:r>
    </w:p>
    <w:p w:rsidR="00901B00" w:rsidRDefault="00480570">
      <w:pPr>
        <w:jc w:val="center"/>
        <w:rPr>
          <w:rFonts w:ascii="Times New Roman" w:hAnsi="Times New Roman"/>
          <w:sz w:val="32"/>
        </w:rPr>
      </w:pPr>
    </w:p>
    <w:p w:rsidR="00901B00" w:rsidRDefault="00480570">
      <w:pPr>
        <w:jc w:val="center"/>
        <w:rPr>
          <w:rFonts w:ascii="Times New Roman" w:hAnsi="Times New Roman"/>
          <w:sz w:val="32"/>
        </w:rPr>
      </w:pPr>
    </w:p>
    <w:p w:rsidR="00901B00" w:rsidRDefault="00480570">
      <w:pPr>
        <w:jc w:val="center"/>
        <w:rPr>
          <w:rFonts w:ascii="Times New Roman" w:hAnsi="Times New Roman"/>
          <w:sz w:val="32"/>
        </w:rPr>
      </w:pPr>
    </w:p>
    <w:p w:rsidR="00901B00" w:rsidRDefault="00480570">
      <w:pPr>
        <w:jc w:val="center"/>
        <w:rPr>
          <w:rFonts w:ascii="Times New Roman" w:hAnsi="Times New Roman"/>
          <w:sz w:val="32"/>
        </w:rPr>
      </w:pPr>
    </w:p>
    <w:p w:rsidR="00901B00" w:rsidRDefault="00480570">
      <w:pPr>
        <w:jc w:val="center"/>
        <w:rPr>
          <w:rFonts w:ascii="Times New Roman" w:hAnsi="Times New Roman"/>
          <w:sz w:val="32"/>
        </w:rPr>
      </w:pPr>
    </w:p>
    <w:p w:rsidR="00901B00" w:rsidRDefault="00480570">
      <w:pPr>
        <w:jc w:val="center"/>
        <w:rPr>
          <w:rFonts w:ascii="Times New Roman" w:hAnsi="Times New Roman"/>
          <w:sz w:val="32"/>
        </w:rPr>
      </w:pPr>
    </w:p>
    <w:p w:rsidR="00901B00" w:rsidRDefault="00480570">
      <w:pPr>
        <w:jc w:val="center"/>
        <w:rPr>
          <w:rFonts w:ascii="Times New Roman" w:hAnsi="Times New Roman"/>
          <w:sz w:val="32"/>
        </w:rPr>
      </w:pPr>
    </w:p>
    <w:p w:rsidR="00901B00" w:rsidRDefault="00480570">
      <w:pPr>
        <w:jc w:val="center"/>
        <w:rPr>
          <w:rFonts w:ascii="Times New Roman" w:hAnsi="Times New Roman"/>
          <w:sz w:val="32"/>
        </w:rPr>
      </w:pPr>
    </w:p>
    <w:p w:rsidR="00901B00" w:rsidRDefault="00480570">
      <w:pPr>
        <w:jc w:val="center"/>
        <w:rPr>
          <w:rFonts w:ascii="Times New Roman" w:hAnsi="Times New Roman"/>
          <w:sz w:val="32"/>
        </w:rPr>
      </w:pPr>
      <w:r>
        <w:rPr>
          <w:rFonts w:ascii="Times New Roman" w:hAnsi="Times New Roman"/>
          <w:sz w:val="32"/>
        </w:rPr>
        <w:t>CSS 408 – Spreadsheets Models for Mangers</w:t>
      </w:r>
    </w:p>
    <w:p w:rsidR="00901B00" w:rsidRDefault="00480570">
      <w:pPr>
        <w:jc w:val="center"/>
        <w:rPr>
          <w:rFonts w:ascii="Times New Roman" w:hAnsi="Times New Roman"/>
          <w:sz w:val="32"/>
        </w:rPr>
      </w:pPr>
    </w:p>
    <w:p w:rsidR="00901B00" w:rsidRDefault="00480570">
      <w:pPr>
        <w:jc w:val="center"/>
        <w:rPr>
          <w:rFonts w:ascii="Times New Roman" w:hAnsi="Times New Roman"/>
          <w:sz w:val="32"/>
        </w:rPr>
      </w:pPr>
      <w:r>
        <w:rPr>
          <w:rFonts w:ascii="Times New Roman" w:hAnsi="Times New Roman"/>
          <w:sz w:val="32"/>
        </w:rPr>
        <w:t>C</w:t>
      </w:r>
      <w:r>
        <w:rPr>
          <w:rFonts w:ascii="Times New Roman" w:hAnsi="Times New Roman"/>
          <w:smallCaps/>
          <w:sz w:val="32"/>
        </w:rPr>
        <w:t>ourse</w:t>
      </w:r>
      <w:r>
        <w:rPr>
          <w:rFonts w:ascii="Times New Roman" w:hAnsi="Times New Roman"/>
          <w:sz w:val="32"/>
        </w:rPr>
        <w:t xml:space="preserve"> P</w:t>
      </w:r>
      <w:r>
        <w:rPr>
          <w:rFonts w:ascii="Times New Roman" w:hAnsi="Times New Roman"/>
          <w:smallCaps/>
          <w:sz w:val="32"/>
        </w:rPr>
        <w:t>roject</w:t>
      </w:r>
    </w:p>
    <w:p w:rsidR="00901B00" w:rsidRDefault="00480570">
      <w:pPr>
        <w:jc w:val="center"/>
        <w:rPr>
          <w:rFonts w:ascii="Times New Roman" w:hAnsi="Times New Roman"/>
          <w:sz w:val="32"/>
        </w:rPr>
      </w:pPr>
    </w:p>
    <w:p w:rsidR="00901B00" w:rsidRDefault="00480570">
      <w:pPr>
        <w:pStyle w:val="Heading6"/>
      </w:pPr>
      <w:r>
        <w:t>HOTDOG Project</w:t>
      </w:r>
    </w:p>
    <w:p w:rsidR="00901B00" w:rsidRDefault="00480570">
      <w:pPr>
        <w:jc w:val="center"/>
        <w:rPr>
          <w:rFonts w:ascii="Times New Roman" w:hAnsi="Times New Roman"/>
          <w:sz w:val="32"/>
        </w:rPr>
      </w:pPr>
    </w:p>
    <w:p w:rsidR="00901B00" w:rsidRDefault="00480570">
      <w:pPr>
        <w:jc w:val="center"/>
        <w:rPr>
          <w:rFonts w:ascii="Times New Roman" w:hAnsi="Times New Roman"/>
          <w:sz w:val="32"/>
        </w:rPr>
      </w:pPr>
      <w:r>
        <w:rPr>
          <w:rFonts w:ascii="Times New Roman" w:hAnsi="Times New Roman"/>
          <w:sz w:val="32"/>
        </w:rPr>
        <w:t>Final Report</w:t>
      </w:r>
    </w:p>
    <w:p w:rsidR="00901B00" w:rsidRDefault="00480570">
      <w:pPr>
        <w:jc w:val="center"/>
        <w:rPr>
          <w:rFonts w:ascii="Times New Roman" w:hAnsi="Times New Roman"/>
          <w:sz w:val="32"/>
        </w:rPr>
      </w:pPr>
    </w:p>
    <w:p w:rsidR="00901B00" w:rsidRDefault="00480570">
      <w:pPr>
        <w:jc w:val="center"/>
        <w:rPr>
          <w:rFonts w:ascii="Times New Roman" w:hAnsi="Times New Roman"/>
          <w:sz w:val="32"/>
        </w:rPr>
      </w:pPr>
    </w:p>
    <w:p w:rsidR="00901B00" w:rsidRDefault="00480570">
      <w:pPr>
        <w:jc w:val="center"/>
        <w:rPr>
          <w:rFonts w:ascii="Times New Roman" w:hAnsi="Times New Roman"/>
          <w:sz w:val="32"/>
        </w:rPr>
      </w:pPr>
    </w:p>
    <w:p w:rsidR="00901B00" w:rsidRDefault="00480570">
      <w:pPr>
        <w:jc w:val="center"/>
        <w:rPr>
          <w:rFonts w:ascii="Times New Roman" w:hAnsi="Times New Roman"/>
          <w:sz w:val="32"/>
        </w:rPr>
      </w:pPr>
    </w:p>
    <w:p w:rsidR="00901B00" w:rsidRDefault="00480570">
      <w:pPr>
        <w:jc w:val="center"/>
        <w:rPr>
          <w:rFonts w:ascii="Times New Roman" w:hAnsi="Times New Roman"/>
          <w:sz w:val="32"/>
        </w:rPr>
      </w:pPr>
    </w:p>
    <w:p w:rsidR="00901B00" w:rsidRDefault="00480570">
      <w:pPr>
        <w:jc w:val="center"/>
        <w:rPr>
          <w:rFonts w:ascii="Times New Roman" w:hAnsi="Times New Roman"/>
          <w:sz w:val="32"/>
        </w:rPr>
      </w:pPr>
    </w:p>
    <w:p w:rsidR="00901B00" w:rsidRDefault="00480570"/>
    <w:p w:rsidR="00901B00" w:rsidRDefault="00480570"/>
    <w:p w:rsidR="00901B00" w:rsidRDefault="00480570"/>
    <w:p w:rsidR="00901B00" w:rsidRDefault="00480570">
      <w:pPr>
        <w:pStyle w:val="Heading2"/>
        <w:rPr>
          <w:sz w:val="20"/>
        </w:rPr>
      </w:pPr>
    </w:p>
    <w:p w:rsidR="00901B00" w:rsidRDefault="00480570">
      <w:pPr>
        <w:pStyle w:val="Heading2"/>
        <w:rPr>
          <w:sz w:val="20"/>
        </w:rPr>
      </w:pPr>
      <w:r>
        <w:rPr>
          <w:sz w:val="20"/>
        </w:rPr>
        <w:br w:type="page"/>
      </w:r>
      <w:r>
        <w:rPr>
          <w:sz w:val="20"/>
        </w:rPr>
        <w:lastRenderedPageBreak/>
        <w:t>Introduction</w:t>
      </w:r>
    </w:p>
    <w:p w:rsidR="00901B00" w:rsidRDefault="00480570">
      <w:pPr>
        <w:rPr>
          <w:rFonts w:ascii="Times New Roman" w:hAnsi="Times New Roman"/>
          <w:sz w:val="20"/>
        </w:rPr>
      </w:pPr>
      <w:r>
        <w:rPr>
          <w:rFonts w:ascii="Times New Roman" w:hAnsi="Times New Roman"/>
          <w:sz w:val="20"/>
        </w:rPr>
        <w:t xml:space="preserve"> </w:t>
      </w:r>
    </w:p>
    <w:p w:rsidR="00901B00" w:rsidRDefault="00480570">
      <w:pPr>
        <w:pStyle w:val="BodyText"/>
        <w:ind w:firstLine="360"/>
      </w:pPr>
      <w:r>
        <w:t>We began this project with a great deal of excitement since we believed that it would provide u</w:t>
      </w:r>
      <w:r>
        <w:t>s the opportunity to accomplish all our major project objectives, and because we knew that what appeared to be a quite simple problem was, in reality, quite complex and a real challenge.  It belongs to a class of problems (mix problems) which have broad ap</w:t>
      </w:r>
      <w:r>
        <w:t>plicability in businesses.  They occur whenever a variety of factors contribute to the overall whole and can be mixed or weighted in some manner to accomplish a goal, e.g., lowest cost, highest yield, smallest volume, etc.</w:t>
      </w:r>
    </w:p>
    <w:p w:rsidR="00901B00" w:rsidRDefault="00480570">
      <w:pPr>
        <w:rPr>
          <w:rFonts w:ascii="Times New Roman" w:hAnsi="Times New Roman"/>
          <w:sz w:val="20"/>
        </w:rPr>
      </w:pPr>
    </w:p>
    <w:p w:rsidR="00901B00" w:rsidRDefault="00480570">
      <w:pPr>
        <w:pStyle w:val="BodyTextIndent"/>
      </w:pPr>
      <w:r>
        <w:t xml:space="preserve">As the following paragraphs and </w:t>
      </w:r>
      <w:r>
        <w:t>sections will show, we accomplished the technical objectives of our project.  But equally important we were able to deal with a variety of issues that would arise in a real world situation.</w:t>
      </w:r>
    </w:p>
    <w:p w:rsidR="00901B00" w:rsidRDefault="00480570">
      <w:pPr>
        <w:ind w:left="540" w:hanging="180"/>
        <w:rPr>
          <w:rFonts w:ascii="Times New Roman" w:hAnsi="Times New Roman"/>
          <w:sz w:val="20"/>
        </w:rPr>
      </w:pPr>
    </w:p>
    <w:p w:rsidR="00901B00" w:rsidRDefault="00480570">
      <w:pPr>
        <w:ind w:left="540" w:hanging="180"/>
        <w:rPr>
          <w:rFonts w:ascii="Times New Roman" w:hAnsi="Times New Roman"/>
          <w:sz w:val="20"/>
        </w:rPr>
      </w:pPr>
      <w:r>
        <w:rPr>
          <w:rFonts w:ascii="Times New Roman" w:hAnsi="Times New Roman"/>
          <w:sz w:val="20"/>
        </w:rPr>
        <w:t>•</w:t>
      </w:r>
      <w:r>
        <w:rPr>
          <w:rFonts w:ascii="Times New Roman" w:hAnsi="Times New Roman"/>
          <w:sz w:val="20"/>
        </w:rPr>
        <w:tab/>
        <w:t xml:space="preserve">Even with very diverse backgrounds and heritages, we were able </w:t>
      </w:r>
      <w:r>
        <w:rPr>
          <w:rFonts w:ascii="Times New Roman" w:hAnsi="Times New Roman"/>
          <w:sz w:val="20"/>
        </w:rPr>
        <w:t xml:space="preserve">to </w:t>
      </w:r>
      <w:r>
        <w:rPr>
          <w:rFonts w:ascii="Times New Roman" w:hAnsi="Times New Roman"/>
          <w:b/>
          <w:sz w:val="20"/>
        </w:rPr>
        <w:t>work as an effective team</w:t>
      </w:r>
      <w:r>
        <w:rPr>
          <w:rFonts w:ascii="Times New Roman" w:hAnsi="Times New Roman"/>
          <w:sz w:val="20"/>
        </w:rPr>
        <w:t>.  When we first constructed the team we did so knowing full well that we were all very different, and four team members might be difficult to manage.  Some had strong technical backgrounds; some had experiences dealing with cus</w:t>
      </w:r>
      <w:r>
        <w:rPr>
          <w:rFonts w:ascii="Times New Roman" w:hAnsi="Times New Roman"/>
          <w:sz w:val="20"/>
        </w:rPr>
        <w:t>tomer projects; some were good at planning, others at model building.  There were slight language differences, as well as differences in approach and technique.  We quickly were able to leverage the strengths of each member and compliment his weaknesses.</w:t>
      </w:r>
    </w:p>
    <w:p w:rsidR="00901B00" w:rsidRDefault="00480570">
      <w:pPr>
        <w:ind w:left="540" w:hanging="180"/>
        <w:rPr>
          <w:rFonts w:ascii="Times New Roman" w:hAnsi="Times New Roman"/>
          <w:sz w:val="20"/>
        </w:rPr>
      </w:pPr>
    </w:p>
    <w:p w:rsidR="00901B00" w:rsidRDefault="00480570">
      <w:pPr>
        <w:ind w:left="540" w:hanging="180"/>
        <w:rPr>
          <w:rFonts w:ascii="Times New Roman" w:hAnsi="Times New Roman"/>
          <w:sz w:val="20"/>
        </w:rPr>
      </w:pPr>
      <w:r>
        <w:rPr>
          <w:rFonts w:ascii="Times New Roman" w:hAnsi="Times New Roman"/>
          <w:sz w:val="20"/>
        </w:rPr>
        <w:t>•</w:t>
      </w:r>
      <w:r>
        <w:rPr>
          <w:rFonts w:ascii="Times New Roman" w:hAnsi="Times New Roman"/>
          <w:sz w:val="20"/>
        </w:rPr>
        <w:tab/>
        <w:t xml:space="preserve">The ability to work as an effective team made dealing with </w:t>
      </w:r>
      <w:r>
        <w:rPr>
          <w:rFonts w:ascii="Times New Roman" w:hAnsi="Times New Roman"/>
          <w:b/>
          <w:sz w:val="20"/>
        </w:rPr>
        <w:t>design decisions in the face of ambiguity</w:t>
      </w:r>
      <w:r>
        <w:rPr>
          <w:rFonts w:ascii="Times New Roman" w:hAnsi="Times New Roman"/>
          <w:sz w:val="20"/>
        </w:rPr>
        <w:t xml:space="preserve"> much easier.  While we knew the model would be complex, we had not developed a clear picture of the number and type of design decisions that would need t</w:t>
      </w:r>
      <w:r>
        <w:rPr>
          <w:rFonts w:ascii="Times New Roman" w:hAnsi="Times New Roman"/>
          <w:sz w:val="20"/>
        </w:rPr>
        <w:t>o be made.   Fortunately, the strength of the individuals and their ability to work together saved the day.</w:t>
      </w:r>
    </w:p>
    <w:p w:rsidR="00901B00" w:rsidRDefault="00480570">
      <w:pPr>
        <w:ind w:left="540" w:hanging="180"/>
        <w:rPr>
          <w:rFonts w:ascii="Times New Roman" w:hAnsi="Times New Roman"/>
          <w:sz w:val="20"/>
        </w:rPr>
      </w:pPr>
    </w:p>
    <w:p w:rsidR="00901B00" w:rsidRDefault="00480570">
      <w:pPr>
        <w:ind w:left="540" w:hanging="180"/>
        <w:rPr>
          <w:rFonts w:ascii="Times New Roman" w:hAnsi="Times New Roman"/>
          <w:sz w:val="20"/>
        </w:rPr>
      </w:pPr>
      <w:r>
        <w:rPr>
          <w:rFonts w:ascii="Times New Roman" w:hAnsi="Times New Roman"/>
          <w:sz w:val="20"/>
        </w:rPr>
        <w:t>•</w:t>
      </w:r>
      <w:r>
        <w:rPr>
          <w:rFonts w:ascii="Times New Roman" w:hAnsi="Times New Roman"/>
          <w:sz w:val="20"/>
        </w:rPr>
        <w:tab/>
        <w:t xml:space="preserve">This was never more evident than trying to </w:t>
      </w:r>
      <w:r>
        <w:rPr>
          <w:rFonts w:ascii="Times New Roman" w:hAnsi="Times New Roman"/>
          <w:b/>
          <w:sz w:val="20"/>
        </w:rPr>
        <w:t>make approximations and simplifications</w:t>
      </w:r>
      <w:r>
        <w:rPr>
          <w:rFonts w:ascii="Times New Roman" w:hAnsi="Times New Roman"/>
          <w:sz w:val="20"/>
        </w:rPr>
        <w:t xml:space="preserve"> that still preserved the fidelity of our efforts. A real Meat </w:t>
      </w:r>
      <w:r>
        <w:rPr>
          <w:rFonts w:ascii="Times New Roman" w:hAnsi="Times New Roman"/>
          <w:sz w:val="20"/>
        </w:rPr>
        <w:t>Processor would use tools like Linear Programs and optimization capabilities (e.g., Excel SOLVER) to perform much of the work in the Model.  We were able to create substitution policies and guidelines to approximate those facilities.</w:t>
      </w:r>
    </w:p>
    <w:p w:rsidR="00901B00" w:rsidRDefault="00480570">
      <w:pPr>
        <w:rPr>
          <w:rFonts w:ascii="Times New Roman" w:hAnsi="Times New Roman"/>
          <w:sz w:val="20"/>
        </w:rPr>
      </w:pPr>
    </w:p>
    <w:p w:rsidR="00901B00" w:rsidRDefault="00480570">
      <w:pPr>
        <w:rPr>
          <w:rFonts w:ascii="Times New Roman" w:hAnsi="Times New Roman"/>
          <w:sz w:val="20"/>
        </w:rPr>
      </w:pPr>
    </w:p>
    <w:p w:rsidR="00901B00" w:rsidRDefault="00480570">
      <w:pPr>
        <w:pStyle w:val="Heading2"/>
        <w:rPr>
          <w:sz w:val="20"/>
        </w:rPr>
      </w:pPr>
      <w:r>
        <w:rPr>
          <w:sz w:val="20"/>
        </w:rPr>
        <w:t>Problem Statement</w:t>
      </w:r>
    </w:p>
    <w:p w:rsidR="00901B00" w:rsidRDefault="00480570">
      <w:pPr>
        <w:rPr>
          <w:rFonts w:ascii="Times New Roman" w:hAnsi="Times New Roman"/>
          <w:sz w:val="20"/>
        </w:rPr>
      </w:pPr>
    </w:p>
    <w:p w:rsidR="00901B00" w:rsidRDefault="00480570">
      <w:pPr>
        <w:ind w:firstLine="360"/>
        <w:rPr>
          <w:rFonts w:ascii="Times New Roman" w:hAnsi="Times New Roman"/>
          <w:sz w:val="20"/>
        </w:rPr>
      </w:pPr>
      <w:r>
        <w:rPr>
          <w:rFonts w:ascii="Times New Roman" w:hAnsi="Times New Roman"/>
          <w:sz w:val="20"/>
        </w:rPr>
        <w:t>A</w:t>
      </w:r>
      <w:r>
        <w:rPr>
          <w:rFonts w:ascii="Times New Roman" w:hAnsi="Times New Roman"/>
          <w:sz w:val="20"/>
        </w:rPr>
        <w:t>merican’s eat over 20 billion hot dogs per year.  That’s about 75 hot dogs per person.  It’s quite a big business, and small changes in the mix of ingredients that are used to make them can mean millions of dollars to the producers.  But would you be surpr</w:t>
      </w:r>
      <w:r>
        <w:rPr>
          <w:rFonts w:ascii="Times New Roman" w:hAnsi="Times New Roman"/>
          <w:sz w:val="20"/>
        </w:rPr>
        <w:t xml:space="preserve">ised to find out that in many cases, using the best, most expensive cuts of meats is the most profitable way to make them?  It’s true.  And it results from the volatility of the meat products used to make them. </w:t>
      </w:r>
    </w:p>
    <w:p w:rsidR="00901B00" w:rsidRDefault="00480570">
      <w:pPr>
        <w:ind w:firstLine="360"/>
        <w:rPr>
          <w:rFonts w:ascii="Times New Roman" w:hAnsi="Times New Roman"/>
          <w:sz w:val="20"/>
        </w:rPr>
      </w:pPr>
    </w:p>
    <w:p w:rsidR="00901B00" w:rsidRDefault="00480570">
      <w:pPr>
        <w:ind w:firstLine="360"/>
        <w:rPr>
          <w:rFonts w:ascii="Times New Roman" w:hAnsi="Times New Roman"/>
          <w:sz w:val="20"/>
        </w:rPr>
      </w:pPr>
      <w:r>
        <w:rPr>
          <w:rFonts w:ascii="Times New Roman" w:hAnsi="Times New Roman"/>
          <w:sz w:val="20"/>
        </w:rPr>
        <w:t>The process starts when a Meat Processor (e</w:t>
      </w:r>
      <w:r>
        <w:rPr>
          <w:rFonts w:ascii="Times New Roman" w:hAnsi="Times New Roman"/>
          <w:sz w:val="20"/>
        </w:rPr>
        <w:t xml:space="preserve">.g., ConAgra, Tyson) purchases animals and begins the process of converting them into meat products like steaks and hot dogs.  Not only does the meat processor pay hundreds of dollars for the animal, but now he must also expend additional dollars to feed, </w:t>
      </w:r>
      <w:r>
        <w:rPr>
          <w:rFonts w:ascii="Times New Roman" w:hAnsi="Times New Roman"/>
          <w:sz w:val="20"/>
        </w:rPr>
        <w:t>house, and keep them healthy.  Should they lose weight, become ill, diseased or die, his investment takes a loss. So he wants to processes them as quickly as possible … the longer he doesn’t, the more they cost him to maintain and the more likely it become</w:t>
      </w:r>
      <w:r>
        <w:rPr>
          <w:rFonts w:ascii="Times New Roman" w:hAnsi="Times New Roman"/>
          <w:sz w:val="20"/>
        </w:rPr>
        <w:t>s that something happens that diminishes his investment.  He chooses the number of animals to purchase and process by examining the forecasted demand for the type and quality meat products he will get from the animal.</w:t>
      </w:r>
    </w:p>
    <w:p w:rsidR="00901B00" w:rsidRDefault="00480570">
      <w:pPr>
        <w:rPr>
          <w:rFonts w:ascii="Times New Roman" w:hAnsi="Times New Roman"/>
          <w:sz w:val="20"/>
        </w:rPr>
      </w:pPr>
    </w:p>
    <w:p w:rsidR="00901B00" w:rsidRDefault="00480570">
      <w:pPr>
        <w:ind w:firstLine="360"/>
        <w:rPr>
          <w:rFonts w:ascii="Times New Roman" w:hAnsi="Times New Roman"/>
          <w:sz w:val="20"/>
        </w:rPr>
      </w:pPr>
      <w:r>
        <w:rPr>
          <w:rFonts w:ascii="Times New Roman" w:hAnsi="Times New Roman"/>
          <w:sz w:val="20"/>
        </w:rPr>
        <w:t>The animals are sent to the “abattoir</w:t>
      </w:r>
      <w:r>
        <w:rPr>
          <w:rFonts w:ascii="Times New Roman" w:hAnsi="Times New Roman"/>
          <w:sz w:val="20"/>
        </w:rPr>
        <w:t>” (slaughterhouse) where they are “processed” (slaughtered and butchered) into three products: (1) large pieces or cuts of meat</w:t>
      </w:r>
      <w:r>
        <w:rPr>
          <w:rStyle w:val="FootnoteReference"/>
          <w:rFonts w:ascii="Times New Roman" w:hAnsi="Times New Roman"/>
          <w:sz w:val="20"/>
        </w:rPr>
        <w:footnoteReference w:id="1"/>
      </w:r>
      <w:r>
        <w:rPr>
          <w:rFonts w:ascii="Times New Roman" w:hAnsi="Times New Roman"/>
          <w:sz w:val="20"/>
        </w:rPr>
        <w:t xml:space="preserve"> (e.g., whole, half or quartered carcasses; pork shoulders, loins, etc); (2) offal</w:t>
      </w:r>
      <w:r>
        <w:rPr>
          <w:rStyle w:val="FootnoteReference"/>
          <w:rFonts w:ascii="Times New Roman" w:hAnsi="Times New Roman"/>
          <w:sz w:val="20"/>
        </w:rPr>
        <w:footnoteReference w:id="2"/>
      </w:r>
      <w:r>
        <w:rPr>
          <w:rFonts w:ascii="Times New Roman" w:hAnsi="Times New Roman"/>
          <w:sz w:val="20"/>
        </w:rPr>
        <w:t xml:space="preserve"> (internal organs); and (3) inedible parts (h</w:t>
      </w:r>
      <w:r>
        <w:rPr>
          <w:rFonts w:ascii="Times New Roman" w:hAnsi="Times New Roman"/>
          <w:sz w:val="20"/>
        </w:rPr>
        <w:t>oofs, hide, and etc).  The meat is then hung in large cooling rooms</w:t>
      </w:r>
      <w:r>
        <w:rPr>
          <w:rStyle w:val="FootnoteReference"/>
          <w:rFonts w:ascii="Times New Roman" w:hAnsi="Times New Roman"/>
          <w:sz w:val="20"/>
        </w:rPr>
        <w:footnoteReference w:id="3"/>
      </w:r>
      <w:r>
        <w:rPr>
          <w:rFonts w:ascii="Times New Roman" w:hAnsi="Times New Roman"/>
          <w:sz w:val="20"/>
        </w:rPr>
        <w:t>, waiting to be sold</w:t>
      </w:r>
      <w:r>
        <w:rPr>
          <w:rStyle w:val="FootnoteReference"/>
          <w:rFonts w:ascii="Times New Roman" w:hAnsi="Times New Roman"/>
          <w:sz w:val="20"/>
        </w:rPr>
        <w:footnoteReference w:id="4"/>
      </w:r>
      <w:r>
        <w:rPr>
          <w:rFonts w:ascii="Times New Roman" w:hAnsi="Times New Roman"/>
          <w:sz w:val="20"/>
        </w:rPr>
        <w:t>, delivered or processed further into the cuts that you and I buy at the retail store.  So as those large pieces hang there, they represent so many pounds of T-bone st</w:t>
      </w:r>
      <w:r>
        <w:rPr>
          <w:rFonts w:ascii="Times New Roman" w:hAnsi="Times New Roman"/>
          <w:sz w:val="20"/>
        </w:rPr>
        <w:t>eaks ($5.99/lbs), Tenderloin ($10.59/lbs), Pork Roasts ($4.95/lbs), etc.</w:t>
      </w:r>
    </w:p>
    <w:p w:rsidR="00901B00" w:rsidRDefault="00480570">
      <w:pPr>
        <w:ind w:firstLine="360"/>
        <w:rPr>
          <w:rFonts w:ascii="Times New Roman" w:hAnsi="Times New Roman"/>
          <w:sz w:val="20"/>
        </w:rPr>
      </w:pPr>
    </w:p>
    <w:p w:rsidR="00901B00" w:rsidRDefault="00480570">
      <w:pPr>
        <w:ind w:firstLine="360"/>
        <w:rPr>
          <w:rFonts w:ascii="Times New Roman" w:hAnsi="Times New Roman"/>
          <w:sz w:val="20"/>
        </w:rPr>
      </w:pPr>
      <w:r>
        <w:rPr>
          <w:rFonts w:ascii="Times New Roman" w:hAnsi="Times New Roman"/>
          <w:sz w:val="20"/>
        </w:rPr>
        <w:t xml:space="preserve">However, as the meat hangs there a funny thing begins to happen:  it begins to lose water (shrinkage) and the quality begins to degrade as the air oxidized the surface of the meat.  </w:t>
      </w:r>
      <w:r>
        <w:rPr>
          <w:rFonts w:ascii="Times New Roman" w:hAnsi="Times New Roman"/>
          <w:sz w:val="20"/>
        </w:rPr>
        <w:t xml:space="preserve">And as Martha Stewart might say, this is not “a good thing”.  Remember, a pound of the T-bone </w:t>
      </w:r>
      <w:r>
        <w:rPr>
          <w:rFonts w:ascii="Times New Roman" w:hAnsi="Times New Roman"/>
          <w:b/>
          <w:sz w:val="20"/>
        </w:rPr>
        <w:t>water</w:t>
      </w:r>
      <w:r>
        <w:rPr>
          <w:rFonts w:ascii="Times New Roman" w:hAnsi="Times New Roman"/>
          <w:sz w:val="20"/>
        </w:rPr>
        <w:t xml:space="preserve"> is worth $5.99.  So once you slaughter the animal the meat needs to be sold quickly since the longer it hangs there the less it is worth.  And that’s where </w:t>
      </w:r>
      <w:r>
        <w:rPr>
          <w:rFonts w:ascii="Times New Roman" w:hAnsi="Times New Roman"/>
          <w:sz w:val="20"/>
        </w:rPr>
        <w:t xml:space="preserve">Hot Dogs come in.  </w:t>
      </w:r>
    </w:p>
    <w:p w:rsidR="00901B00" w:rsidRDefault="00480570">
      <w:pPr>
        <w:ind w:firstLine="360"/>
        <w:rPr>
          <w:rFonts w:ascii="Times New Roman" w:hAnsi="Times New Roman"/>
          <w:sz w:val="20"/>
        </w:rPr>
      </w:pPr>
    </w:p>
    <w:p w:rsidR="00901B00" w:rsidRDefault="00480570">
      <w:pPr>
        <w:ind w:firstLine="360"/>
        <w:rPr>
          <w:rFonts w:ascii="Times New Roman" w:hAnsi="Times New Roman"/>
          <w:sz w:val="20"/>
        </w:rPr>
      </w:pPr>
      <w:r>
        <w:rPr>
          <w:rFonts w:ascii="Times New Roman" w:hAnsi="Times New Roman"/>
          <w:sz w:val="20"/>
        </w:rPr>
        <w:t>As the value remaining in the meat product continues to decrease with time, at some point it will become lower than the value of making Hot Dogs out of it (see Figure 1).  At this point, it makes more sense to use the meat product in H</w:t>
      </w:r>
      <w:r>
        <w:rPr>
          <w:rFonts w:ascii="Times New Roman" w:hAnsi="Times New Roman"/>
          <w:sz w:val="20"/>
        </w:rPr>
        <w:t>ot Dogs than to continue trying to use it to satisfy future orders for more expensive meat cuts.</w:t>
      </w:r>
    </w:p>
    <w:p w:rsidR="00901B00" w:rsidRDefault="00480570">
      <w:pPr>
        <w:rPr>
          <w:rFonts w:ascii="Times New Roman" w:hAnsi="Times New Roman"/>
          <w:sz w:val="20"/>
        </w:rPr>
      </w:pPr>
      <w:r w:rsidRPr="00F27EF9">
        <w:pict>
          <v:shape id="_x0000_s1081" type="#_x0000_t75" style="position:absolute;margin-left:191.65pt;margin-top:0;width:242.85pt;height:172.9pt;z-index:251679744;mso-position-horizontal:right">
            <v:imagedata r:id="rId8" r:pict="rId9" o:title=""/>
            <w10:wrap type="square"/>
          </v:shape>
        </w:pict>
      </w:r>
    </w:p>
    <w:p w:rsidR="00901B00" w:rsidRDefault="00480570">
      <w:pPr>
        <w:ind w:firstLine="360"/>
        <w:rPr>
          <w:rFonts w:ascii="Times New Roman" w:hAnsi="Times New Roman"/>
          <w:color w:val="000000"/>
          <w:sz w:val="20"/>
        </w:rPr>
      </w:pPr>
      <w:r>
        <w:rPr>
          <w:rFonts w:ascii="Times New Roman" w:hAnsi="Times New Roman"/>
          <w:color w:val="000000"/>
          <w:sz w:val="20"/>
        </w:rPr>
        <w:t>Most recipes</w:t>
      </w:r>
      <w:r>
        <w:rPr>
          <w:rStyle w:val="FootnoteReference"/>
          <w:rFonts w:ascii="Times New Roman" w:hAnsi="Times New Roman"/>
          <w:color w:val="000000"/>
          <w:sz w:val="20"/>
        </w:rPr>
        <w:footnoteReference w:id="5"/>
      </w:r>
      <w:r>
        <w:rPr>
          <w:rFonts w:ascii="Times New Roman" w:hAnsi="Times New Roman"/>
          <w:color w:val="000000"/>
          <w:sz w:val="20"/>
        </w:rPr>
        <w:t xml:space="preserve"> for Hot Dogs combine together a blend of meats (pork, beef, chicken, or turkey), meat fat, a cereal filler which could be either bread crumbs, </w:t>
      </w:r>
      <w:r>
        <w:rPr>
          <w:rFonts w:ascii="Times New Roman" w:hAnsi="Times New Roman"/>
          <w:color w:val="000000"/>
          <w:sz w:val="20"/>
        </w:rPr>
        <w:t>flour, or oatmeal, a little bit of egg white, and an array of herbs and seasonings including garlic, pepper, ground mustard, nutmeg, salt, and onion.</w:t>
      </w:r>
    </w:p>
    <w:p w:rsidR="00901B00" w:rsidRDefault="00480570">
      <w:pPr>
        <w:ind w:firstLine="360"/>
        <w:rPr>
          <w:rFonts w:ascii="Times New Roman" w:hAnsi="Times New Roman"/>
          <w:color w:val="000000"/>
          <w:sz w:val="20"/>
        </w:rPr>
      </w:pPr>
    </w:p>
    <w:p w:rsidR="00901B00" w:rsidRDefault="00480570">
      <w:pPr>
        <w:ind w:firstLine="360"/>
        <w:rPr>
          <w:rFonts w:ascii="Times New Roman" w:hAnsi="Times New Roman"/>
          <w:color w:val="000000"/>
          <w:sz w:val="20"/>
        </w:rPr>
      </w:pPr>
      <w:r>
        <w:rPr>
          <w:rFonts w:ascii="Times New Roman" w:hAnsi="Times New Roman"/>
          <w:color w:val="000000"/>
          <w:sz w:val="20"/>
        </w:rPr>
        <w:t>Once these ingredients are ground together, the stuffing is squeezed into sausage casings.  Following the</w:t>
      </w:r>
      <w:r>
        <w:rPr>
          <w:rFonts w:ascii="Times New Roman" w:hAnsi="Times New Roman"/>
          <w:color w:val="000000"/>
          <w:sz w:val="20"/>
        </w:rPr>
        <w:t xml:space="preserve"> stuffing process is the pre-cooking cycle in which the Hot Dog links are tossed into boiling water for approximately 15 minutes. Finally, the dogs are packaged, loaded on delivery trucks, and sent off to food markets.</w:t>
      </w:r>
    </w:p>
    <w:p w:rsidR="00901B00" w:rsidRDefault="00480570">
      <w:pPr>
        <w:ind w:firstLine="360"/>
        <w:rPr>
          <w:rFonts w:ascii="Times New Roman" w:hAnsi="Times New Roman"/>
          <w:color w:val="000000"/>
          <w:sz w:val="20"/>
        </w:rPr>
      </w:pP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r>
      <w:r>
        <w:rPr>
          <w:rFonts w:ascii="Times New Roman" w:hAnsi="Times New Roman"/>
          <w:color w:val="000000"/>
          <w:sz w:val="20"/>
        </w:rPr>
        <w:tab/>
        <w:t xml:space="preserve">  </w:t>
      </w:r>
      <w:r>
        <w:rPr>
          <w:rFonts w:ascii="Times New Roman" w:hAnsi="Times New Roman"/>
          <w:color w:val="000000"/>
          <w:sz w:val="20"/>
        </w:rPr>
        <w:tab/>
      </w:r>
      <w:r>
        <w:rPr>
          <w:rFonts w:ascii="Times New Roman" w:hAnsi="Times New Roman"/>
          <w:color w:val="000000"/>
          <w:sz w:val="20"/>
        </w:rPr>
        <w:tab/>
        <w:t xml:space="preserve">  Figure 1</w:t>
      </w:r>
    </w:p>
    <w:p w:rsidR="00901B00" w:rsidRDefault="00480570">
      <w:pPr>
        <w:ind w:firstLine="360"/>
        <w:rPr>
          <w:rFonts w:ascii="Times New Roman" w:hAnsi="Times New Roman"/>
          <w:sz w:val="20"/>
        </w:rPr>
      </w:pPr>
    </w:p>
    <w:p w:rsidR="00901B00" w:rsidRDefault="00480570">
      <w:pPr>
        <w:ind w:firstLine="360"/>
        <w:rPr>
          <w:rFonts w:ascii="Times New Roman" w:hAnsi="Times New Roman"/>
          <w:color w:val="000000"/>
          <w:sz w:val="20"/>
        </w:rPr>
      </w:pPr>
      <w:r>
        <w:rPr>
          <w:rFonts w:ascii="Times New Roman" w:hAnsi="Times New Roman"/>
          <w:sz w:val="20"/>
        </w:rPr>
        <w:t xml:space="preserve">At the end of </w:t>
      </w:r>
      <w:r>
        <w:rPr>
          <w:rFonts w:ascii="Times New Roman" w:hAnsi="Times New Roman"/>
          <w:sz w:val="20"/>
        </w:rPr>
        <w:t>each day, the meat processor matches the orders he received for various kinds of products that day, against the meat types/cuts he has on hand, and he matches his abattoir (production) schedule and livestock-purchasing plan against forecasted future orders</w:t>
      </w:r>
      <w:r>
        <w:rPr>
          <w:rFonts w:ascii="Times New Roman" w:hAnsi="Times New Roman"/>
          <w:sz w:val="20"/>
        </w:rPr>
        <w:t>.  His costs are increasing, his products are degrading and shrinking, and the price</w:t>
      </w:r>
      <w:r>
        <w:rPr>
          <w:rStyle w:val="FootnoteReference"/>
          <w:rFonts w:ascii="Times New Roman" w:hAnsi="Times New Roman"/>
          <w:sz w:val="20"/>
        </w:rPr>
        <w:footnoteReference w:id="6"/>
      </w:r>
      <w:r>
        <w:rPr>
          <w:rFonts w:ascii="Times New Roman" w:hAnsi="Times New Roman"/>
          <w:sz w:val="20"/>
        </w:rPr>
        <w:t xml:space="preserve"> of livestock and the prices he can charge his customers are always in flux.  In this environment, maximizing his profits </w:t>
      </w:r>
      <w:r>
        <w:rPr>
          <w:rFonts w:ascii="Times New Roman" w:hAnsi="Times New Roman"/>
          <w:color w:val="000000"/>
          <w:sz w:val="20"/>
        </w:rPr>
        <w:t>can be quite formidable</w:t>
      </w:r>
      <w:r>
        <w:rPr>
          <w:rFonts w:ascii="Times New Roman" w:hAnsi="Times New Roman"/>
          <w:sz w:val="20"/>
        </w:rPr>
        <w:t>.</w:t>
      </w:r>
    </w:p>
    <w:p w:rsidR="00901B00" w:rsidRDefault="00480570">
      <w:pPr>
        <w:pStyle w:val="Heading5"/>
      </w:pPr>
    </w:p>
    <w:p w:rsidR="00901B00" w:rsidRDefault="00480570">
      <w:pPr>
        <w:pStyle w:val="Heading5"/>
      </w:pPr>
    </w:p>
    <w:p w:rsidR="00901B00" w:rsidRDefault="00480570">
      <w:pPr>
        <w:pStyle w:val="Heading5"/>
        <w:rPr>
          <w:color w:val="000000"/>
        </w:rPr>
      </w:pPr>
      <w:r>
        <w:t>The Model</w:t>
      </w:r>
    </w:p>
    <w:p w:rsidR="00901B00" w:rsidRDefault="00480570">
      <w:pPr>
        <w:rPr>
          <w:rFonts w:ascii="Times New Roman" w:hAnsi="Times New Roman"/>
          <w:color w:val="000000"/>
          <w:sz w:val="20"/>
        </w:rPr>
      </w:pPr>
    </w:p>
    <w:p w:rsidR="00901B00" w:rsidRDefault="00480570">
      <w:pPr>
        <w:ind w:firstLine="360"/>
        <w:rPr>
          <w:rFonts w:ascii="Times New Roman" w:hAnsi="Times New Roman"/>
          <w:color w:val="000000"/>
          <w:sz w:val="20"/>
        </w:rPr>
      </w:pPr>
      <w:r>
        <w:rPr>
          <w:rFonts w:ascii="Times New Roman" w:hAnsi="Times New Roman"/>
          <w:color w:val="000000"/>
          <w:sz w:val="20"/>
        </w:rPr>
        <w:t xml:space="preserve">Our model, </w:t>
      </w:r>
      <w:r>
        <w:rPr>
          <w:rFonts w:ascii="Times New Roman" w:hAnsi="Times New Roman"/>
          <w:color w:val="000000"/>
          <w:sz w:val="20"/>
        </w:rPr>
        <w:t>named “HOTDOG”, helps the Meat Processor determine which ingredients to use and when to use them, to make the various types of Hot Dogs and maximize his overall Gross Profit.  The flow of our model is quite straightforward (see Figure 2 below, and the User</w:t>
      </w:r>
      <w:r>
        <w:rPr>
          <w:rFonts w:ascii="Times New Roman" w:hAnsi="Times New Roman"/>
          <w:color w:val="000000"/>
          <w:sz w:val="20"/>
        </w:rPr>
        <w:t xml:space="preserve"> and References Guides). </w:t>
      </w:r>
    </w:p>
    <w:p w:rsidR="00901B00" w:rsidRDefault="00480570">
      <w:pPr>
        <w:ind w:firstLine="360"/>
        <w:rPr>
          <w:rFonts w:ascii="Times New Roman" w:hAnsi="Times New Roman"/>
          <w:color w:val="000000"/>
          <w:sz w:val="20"/>
        </w:rPr>
      </w:pPr>
    </w:p>
    <w:p w:rsidR="00901B00" w:rsidRDefault="00480570">
      <w:pPr>
        <w:pStyle w:val="BodyTextIndent2"/>
      </w:pPr>
      <w:r>
        <w:t>Firm orders for the next 12 days are combined with a forecast of other orders likely to be received.  The forecasted orders are estimated by using the forecast parameters (linear regressions for each product built from data point</w:t>
      </w:r>
      <w:r>
        <w:t>s over the trailing 3 months).  Then the current inventory (what’s in the cool rooms) is combined with the production schedule (what the abattoir plans to slaughter and when) and adjusted to make sure that the order plan can be accomplished.  Orders are th</w:t>
      </w:r>
      <w:r>
        <w:t>en (hypothetically) filled and the remaining projected inventory (All Beef Inventory) for each day can be used to make all beef hot dogs for that day.  In the process both shrinkage (from water loss) and yield (how much meat will result after bone, interna</w:t>
      </w:r>
      <w:r>
        <w:t>l organs, hoofs, etc are removed) are applied to give a more realistic picture of the resulting inventory.</w:t>
      </w:r>
    </w:p>
    <w:p w:rsidR="00901B00" w:rsidRDefault="00480570">
      <w:pPr>
        <w:rPr>
          <w:rFonts w:ascii="Times New Roman" w:hAnsi="Times New Roman"/>
          <w:color w:val="000000"/>
          <w:sz w:val="20"/>
        </w:rPr>
      </w:pPr>
    </w:p>
    <w:p w:rsidR="00901B00" w:rsidRDefault="00480570">
      <w:pPr>
        <w:rPr>
          <w:b/>
        </w:rPr>
      </w:pPr>
    </w:p>
    <w:p w:rsidR="00901B00" w:rsidRDefault="00480570">
      <w:pPr>
        <w:rPr>
          <w:b/>
        </w:rPr>
      </w:pPr>
      <w:r>
        <w:rPr>
          <w:b/>
        </w:rPr>
        <w:pict>
          <v:shape id="_x0000_s1033" type="#_x0000_t202" style="position:absolute;margin-left:184.05pt;margin-top:5.75pt;width:81pt;height:18pt;z-index:251635712;mso-wrap-style:none;v-text-anchor:top-baseline" filled="f" fillcolor="#bbe0e3">
            <v:stroke opacity=".5"/>
            <v:textbox style="mso-next-textbox:#_x0000_s1033;mso-fit-shape-to-text:t">
              <w:txbxContent>
                <w:p w:rsidR="00901B00" w:rsidRDefault="00480570">
                  <w:pPr>
                    <w:widowControl w:val="0"/>
                    <w:autoSpaceDE w:val="0"/>
                    <w:autoSpaceDN w:val="0"/>
                    <w:adjustRightInd w:val="0"/>
                    <w:jc w:val="center"/>
                    <w:rPr>
                      <w:rFonts w:ascii="Times New Roman" w:eastAsia="Times New Roman" w:hAnsi="Times New Roman"/>
                      <w:color w:val="000000"/>
                      <w:sz w:val="20"/>
                    </w:rPr>
                  </w:pPr>
                  <w:r>
                    <w:rPr>
                      <w:rFonts w:ascii="Times New Roman" w:eastAsia="Times New Roman" w:hAnsi="Times New Roman"/>
                      <w:color w:val="000000"/>
                      <w:sz w:val="20"/>
                    </w:rPr>
                    <w:t>Firm Orders</w:t>
                  </w:r>
                </w:p>
              </w:txbxContent>
            </v:textbox>
          </v:shape>
        </w:pict>
      </w:r>
      <w:r>
        <w:rPr>
          <w:b/>
        </w:rPr>
        <w:pict>
          <v:line id="_x0000_s1064" style="position:absolute;z-index:251663360;mso-wrap-style:none;v-text-anchor:middle" from="223.05pt,326.6pt" to="223.05pt,368.6pt">
            <v:stroke endarrow="block"/>
          </v:line>
        </w:pict>
      </w:r>
      <w:r>
        <w:rPr>
          <w:b/>
        </w:rPr>
        <w:pict>
          <v:line id="_x0000_s1063" style="position:absolute;z-index:251662336;mso-wrap-style:none;v-text-anchor:middle" from="73.05pt,308.6pt" to="73.05pt,392.6pt"/>
        </w:pict>
      </w:r>
      <w:r>
        <w:rPr>
          <w:b/>
        </w:rPr>
        <w:pict>
          <v:line id="_x0000_s1062" style="position:absolute;flip:x;z-index:251661312;mso-wrap-style:none;v-text-anchor:middle" from="73.05pt,392.6pt" to="199.05pt,392.6pt">
            <v:stroke startarrow="block"/>
          </v:line>
        </w:pict>
      </w:r>
      <w:r>
        <w:rPr>
          <w:b/>
        </w:rPr>
        <w:pict>
          <v:shapetype id="_x0000_t32" coordsize="21600,21600" o:spt="32" o:oned="t" path="m,l21600,21600e" filled="f">
            <v:path arrowok="t" fillok="f" o:connecttype="none"/>
            <o:lock v:ext="edit" shapetype="t"/>
          </v:shapetype>
          <v:shape id="_x0000_s1054" type="#_x0000_t32" style="position:absolute;margin-left:167.2pt;margin-top:243.6pt;width:27.1pt;height:0;z-index:251655168;mso-wrap-style:none;v-text-anchor:middle" o:connectortype="straight">
            <v:stroke endarrow="block"/>
          </v:shape>
        </w:pict>
      </w:r>
      <w:r>
        <w:rPr>
          <w:b/>
        </w:rPr>
        <w:pict>
          <v:shape id="_x0000_s1052" type="#_x0000_t32" style="position:absolute;margin-left:221.45pt;margin-top:259.6pt;width:0;height:25pt;z-index:251654144;mso-wrap-style:none;v-text-anchor:middle" o:connectortype="straight">
            <v:stroke endarrow="block"/>
          </v:shape>
        </w:pict>
      </w:r>
      <w:r>
        <w:rPr>
          <w:b/>
        </w:rPr>
        <w:pict>
          <v:shape id="_x0000_s1051" type="#_x0000_t32" style="position:absolute;margin-left:221.45pt;margin-top:190.6pt;width:.1pt;height:37pt;flip:x;z-index:251653120;mso-wrap-style:none;v-text-anchor:middle" o:connectortype="straight">
            <v:stroke endarrow="block"/>
          </v:shape>
        </w:pict>
      </w:r>
      <w:r>
        <w:rPr>
          <w:b/>
        </w:rPr>
        <w:pict>
          <v:shape id="_x0000_s1050" type="#_x0000_t32" style="position:absolute;margin-left:221.45pt;margin-top:130.6pt;width:.1pt;height:40pt;z-index:251652096;mso-wrap-style:none;v-text-anchor:middle" o:connectortype="straight">
            <v:stroke endarrow="block"/>
          </v:shape>
        </w:pict>
      </w:r>
      <w:r>
        <w:rPr>
          <w:b/>
        </w:rPr>
        <w:pict>
          <v:line id="_x0000_s1049" style="position:absolute;flip:x;z-index:251651072;mso-wrap-style:none;v-text-anchor:middle" from="73.05pt,308.6pt" to="193.05pt,308.6pt">
            <v:stroke startarrow="block"/>
          </v:line>
        </w:pict>
      </w:r>
      <w:r>
        <w:rPr>
          <w:b/>
        </w:rPr>
        <w:pict>
          <v:line id="_x0000_s1048" style="position:absolute;z-index:251650048;mso-wrap-style:none;v-text-anchor:middle" from="73.05pt,122.6pt" to="73.05pt,308.6pt"/>
        </w:pict>
      </w:r>
      <w:r>
        <w:rPr>
          <w:b/>
        </w:rPr>
        <w:pict>
          <v:line id="_x0000_s1047" style="position:absolute;flip:x;z-index:251649024;mso-wrap-style:none;v-text-anchor:middle" from="73.05pt,122.6pt" to="181.05pt,122.6pt"/>
        </w:pict>
      </w:r>
      <w:r>
        <w:rPr>
          <w:b/>
        </w:rPr>
        <w:pict>
          <v:shape id="_x0000_s1046" type="#_x0000_t202" style="position:absolute;margin-left:194.3pt;margin-top:284.6pt;width:54.25pt;height:44pt;z-index:251648000;mso-wrap-style:none;v-text-anchor:top-baseline" filled="f" fillcolor="#bbe0e3">
            <v:stroke opacity=".5"/>
            <v:textbox style="mso-next-textbox:#_x0000_s1046;mso-fit-shape-to-text:t">
              <w:txbxContent>
                <w:p w:rsidR="00901B00" w:rsidRDefault="00480570">
                  <w:pPr>
                    <w:widowControl w:val="0"/>
                    <w:autoSpaceDE w:val="0"/>
                    <w:autoSpaceDN w:val="0"/>
                    <w:adjustRightInd w:val="0"/>
                    <w:jc w:val="center"/>
                    <w:rPr>
                      <w:rFonts w:ascii="Times New Roman" w:eastAsia="Times New Roman" w:hAnsi="Times New Roman"/>
                      <w:color w:val="000000"/>
                      <w:sz w:val="20"/>
                    </w:rPr>
                  </w:pPr>
                  <w:r>
                    <w:rPr>
                      <w:rFonts w:ascii="Times New Roman" w:eastAsia="Times New Roman" w:hAnsi="Times New Roman"/>
                      <w:color w:val="000000"/>
                      <w:sz w:val="20"/>
                    </w:rPr>
                    <w:t>Available</w:t>
                  </w:r>
                </w:p>
                <w:p w:rsidR="00901B00" w:rsidRDefault="00480570">
                  <w:pPr>
                    <w:widowControl w:val="0"/>
                    <w:autoSpaceDE w:val="0"/>
                    <w:autoSpaceDN w:val="0"/>
                    <w:adjustRightInd w:val="0"/>
                    <w:jc w:val="center"/>
                    <w:rPr>
                      <w:rFonts w:eastAsia="Times New Roman"/>
                      <w:color w:val="000000"/>
                    </w:rPr>
                  </w:pPr>
                  <w:r>
                    <w:rPr>
                      <w:rFonts w:ascii="Times New Roman" w:eastAsia="Times New Roman" w:hAnsi="Times New Roman"/>
                      <w:color w:val="000000"/>
                      <w:sz w:val="20"/>
                    </w:rPr>
                    <w:t xml:space="preserve">All </w:t>
                  </w:r>
                  <w:r>
                    <w:rPr>
                      <w:rFonts w:ascii="Times New Roman" w:eastAsia="Times New Roman" w:hAnsi="Times New Roman"/>
                      <w:b/>
                      <w:color w:val="000000"/>
                      <w:sz w:val="20"/>
                    </w:rPr>
                    <w:t>Beef</w:t>
                  </w:r>
                  <w:r>
                    <w:rPr>
                      <w:rFonts w:ascii="Times New Roman" w:eastAsia="Times New Roman" w:hAnsi="Times New Roman"/>
                      <w:color w:val="000000"/>
                      <w:sz w:val="20"/>
                    </w:rPr>
                    <w:t xml:space="preserve"> Inventory</w:t>
                  </w:r>
                </w:p>
              </w:txbxContent>
            </v:textbox>
          </v:shape>
        </w:pict>
      </w:r>
      <w:r>
        <w:rPr>
          <w:b/>
        </w:rPr>
        <w:pict>
          <v:shape id="_x0000_s1045" type="#_x0000_t202" style="position:absolute;margin-left:107.3pt;margin-top:227.6pt;width:59.9pt;height:32pt;z-index:251646976;mso-wrap-style:none;v-text-anchor:top-baseline" filled="f" fillcolor="#bbe0e3">
            <v:stroke opacity=".5"/>
            <v:textbox style="mso-next-textbox:#_x0000_s1045;mso-fit-shape-to-text:t">
              <w:txbxContent>
                <w:p w:rsidR="00901B00" w:rsidRDefault="00480570">
                  <w:pPr>
                    <w:widowControl w:val="0"/>
                    <w:autoSpaceDE w:val="0"/>
                    <w:autoSpaceDN w:val="0"/>
                    <w:adjustRightInd w:val="0"/>
                    <w:jc w:val="center"/>
                    <w:rPr>
                      <w:rFonts w:ascii="Times New Roman" w:eastAsia="Times New Roman" w:hAnsi="Times New Roman"/>
                      <w:color w:val="000000"/>
                      <w:sz w:val="20"/>
                    </w:rPr>
                  </w:pPr>
                  <w:r>
                    <w:rPr>
                      <w:rFonts w:ascii="Times New Roman" w:eastAsia="Times New Roman" w:hAnsi="Times New Roman"/>
                      <w:color w:val="000000"/>
                      <w:sz w:val="20"/>
                    </w:rPr>
                    <w:t>Yield</w:t>
                  </w:r>
                </w:p>
                <w:p w:rsidR="00901B00" w:rsidRDefault="00480570">
                  <w:pPr>
                    <w:widowControl w:val="0"/>
                    <w:autoSpaceDE w:val="0"/>
                    <w:autoSpaceDN w:val="0"/>
                    <w:adjustRightInd w:val="0"/>
                    <w:jc w:val="center"/>
                    <w:rPr>
                      <w:rFonts w:eastAsia="Times New Roman"/>
                      <w:color w:val="000000"/>
                    </w:rPr>
                  </w:pPr>
                  <w:r>
                    <w:rPr>
                      <w:rFonts w:ascii="Times New Roman" w:eastAsia="Times New Roman" w:hAnsi="Times New Roman"/>
                      <w:color w:val="000000"/>
                      <w:sz w:val="20"/>
                    </w:rPr>
                    <w:t>Parameters</w:t>
                  </w:r>
                </w:p>
              </w:txbxContent>
            </v:textbox>
          </v:shape>
        </w:pict>
      </w:r>
      <w:r>
        <w:rPr>
          <w:b/>
        </w:rPr>
        <w:pict>
          <v:shape id="_x0000_s1041" type="#_x0000_t202" style="position:absolute;margin-left:194.3pt;margin-top:227.6pt;width:54.25pt;height:32pt;z-index:251642880;mso-wrap-style:none;v-text-anchor:top-baseline" filled="f" fillcolor="#bbe0e3">
            <v:stroke opacity=".5"/>
            <v:textbox style="mso-next-textbox:#_x0000_s1041;mso-fit-shape-to-text:t">
              <w:txbxContent>
                <w:p w:rsidR="00901B00" w:rsidRDefault="00480570">
                  <w:pPr>
                    <w:widowControl w:val="0"/>
                    <w:autoSpaceDE w:val="0"/>
                    <w:autoSpaceDN w:val="0"/>
                    <w:adjustRightInd w:val="0"/>
                    <w:jc w:val="center"/>
                    <w:rPr>
                      <w:rFonts w:ascii="Times New Roman" w:eastAsia="Times New Roman" w:hAnsi="Times New Roman"/>
                      <w:color w:val="000000"/>
                      <w:sz w:val="20"/>
                    </w:rPr>
                  </w:pPr>
                  <w:r>
                    <w:rPr>
                      <w:rFonts w:ascii="Times New Roman" w:eastAsia="Times New Roman" w:hAnsi="Times New Roman"/>
                      <w:color w:val="000000"/>
                      <w:sz w:val="20"/>
                    </w:rPr>
                    <w:t xml:space="preserve">All </w:t>
                  </w:r>
                  <w:r>
                    <w:rPr>
                      <w:rFonts w:ascii="Times New Roman" w:eastAsia="Times New Roman" w:hAnsi="Times New Roman"/>
                      <w:b/>
                      <w:color w:val="000000"/>
                      <w:sz w:val="20"/>
                    </w:rPr>
                    <w:t>Beef</w:t>
                  </w:r>
                </w:p>
                <w:p w:rsidR="00901B00" w:rsidRDefault="00480570">
                  <w:pPr>
                    <w:widowControl w:val="0"/>
                    <w:autoSpaceDE w:val="0"/>
                    <w:autoSpaceDN w:val="0"/>
                    <w:adjustRightInd w:val="0"/>
                    <w:jc w:val="center"/>
                    <w:rPr>
                      <w:rFonts w:eastAsia="Times New Roman"/>
                      <w:color w:val="000000"/>
                    </w:rPr>
                  </w:pPr>
                  <w:r>
                    <w:rPr>
                      <w:rFonts w:ascii="Times New Roman" w:eastAsia="Times New Roman" w:hAnsi="Times New Roman"/>
                      <w:color w:val="000000"/>
                      <w:sz w:val="20"/>
                    </w:rPr>
                    <w:t>Inventory</w:t>
                  </w:r>
                </w:p>
              </w:txbxContent>
            </v:textbox>
          </v:shape>
        </w:pict>
      </w:r>
      <w:r>
        <w:rPr>
          <w:b/>
        </w:rPr>
        <w:pict>
          <v:shape id="_x0000_s1040" type="#_x0000_t202" style="position:absolute;margin-left:192.05pt;margin-top:170.6pt;width:58.9pt;height:20pt;z-index:251641856;mso-wrap-style:none;v-text-anchor:top-baseline" filled="f" fillcolor="#bbe0e3">
            <v:textbox style="mso-next-textbox:#_x0000_s1040;mso-fit-shape-to-text:t">
              <w:txbxContent>
                <w:p w:rsidR="00901B00" w:rsidRDefault="00480570">
                  <w:pPr>
                    <w:widowControl w:val="0"/>
                    <w:autoSpaceDE w:val="0"/>
                    <w:autoSpaceDN w:val="0"/>
                    <w:adjustRightInd w:val="0"/>
                    <w:jc w:val="center"/>
                    <w:rPr>
                      <w:rFonts w:eastAsia="Times New Roman"/>
                      <w:color w:val="000000"/>
                    </w:rPr>
                  </w:pPr>
                  <w:r>
                    <w:rPr>
                      <w:rFonts w:ascii="Times New Roman" w:eastAsia="Times New Roman" w:hAnsi="Times New Roman"/>
                      <w:color w:val="000000"/>
                      <w:sz w:val="20"/>
                    </w:rPr>
                    <w:t xml:space="preserve">Fulfill </w:t>
                  </w:r>
                  <w:r>
                    <w:rPr>
                      <w:rFonts w:eastAsia="Times New Roman"/>
                      <w:color w:val="000000"/>
                    </w:rPr>
                    <w:t>Orders</w:t>
                  </w:r>
                </w:p>
              </w:txbxContent>
            </v:textbox>
          </v:shape>
        </w:pict>
      </w:r>
      <w:r>
        <w:rPr>
          <w:b/>
        </w:rPr>
        <w:pict>
          <v:shapetype id="_x0000_t33" coordsize="21600,21600" o:spt="33" o:oned="t" path="m,l21600,r,21600e" filled="f">
            <v:stroke joinstyle="miter"/>
            <v:path arrowok="t" fillok="f" o:connecttype="none"/>
            <o:lock v:ext="edit" shapetype="t"/>
          </v:shapetype>
          <v:shape id="_x0000_s1038" type="#_x0000_t33" style="position:absolute;margin-left:272.8pt;margin-top:68.85pt;width:30pt;height:57.5pt;rotation:90;z-index:251640832;mso-wrap-style:none;v-text-anchor:middle" o:connectortype="elbow" adj="-231480,-59353,-231480">
            <v:stroke endarrow="block"/>
          </v:shape>
        </w:pict>
      </w:r>
      <w:r>
        <w:rPr>
          <w:b/>
        </w:rPr>
        <w:pict>
          <v:shape id="_x0000_s1037" type="#_x0000_t33" style="position:absolute;margin-left:148.05pt;margin-top:77.85pt;width:24pt;height:45.5pt;rotation:90;flip:x;z-index:251639808;mso-wrap-style:none;v-text-anchor:middle" o:connectortype="elbow" adj="-128025,77855,-128025">
            <v:stroke endarrow="block"/>
          </v:shape>
        </w:pict>
      </w:r>
      <w:r>
        <w:rPr>
          <w:b/>
        </w:rPr>
        <w:pict>
          <v:shape id="_x0000_s1036" type="#_x0000_t202" style="position:absolute;margin-left:181.05pt;margin-top:110.6pt;width:80.75pt;height:20pt;z-index:251638784" filled="f" fillcolor="#bbe0e3">
            <v:stroke opacity=".5"/>
            <v:textbox style="mso-next-textbox:#_x0000_s1036;mso-fit-shape-to-text:t">
              <w:txbxContent>
                <w:p w:rsidR="00901B00" w:rsidRDefault="00480570">
                  <w:pPr>
                    <w:widowControl w:val="0"/>
                    <w:autoSpaceDE w:val="0"/>
                    <w:autoSpaceDN w:val="0"/>
                    <w:adjustRightInd w:val="0"/>
                    <w:jc w:val="center"/>
                    <w:rPr>
                      <w:rFonts w:ascii="Times New Roman" w:eastAsia="Times New Roman" w:hAnsi="Times New Roman"/>
                      <w:color w:val="000000"/>
                      <w:sz w:val="20"/>
                    </w:rPr>
                  </w:pPr>
                  <w:r>
                    <w:rPr>
                      <w:rFonts w:ascii="Times New Roman" w:eastAsia="Times New Roman" w:hAnsi="Times New Roman"/>
                      <w:color w:val="000000"/>
                      <w:sz w:val="20"/>
                    </w:rPr>
                    <w:t>Order Plan</w:t>
                  </w:r>
                </w:p>
              </w:txbxContent>
            </v:textbox>
          </v:shape>
        </w:pict>
      </w:r>
      <w:r>
        <w:rPr>
          <w:b/>
        </w:rPr>
        <w:pict>
          <v:shape id="_x0000_s1034" type="#_x0000_t202" style="position:absolute;margin-left:102.2pt;margin-top:56.6pt;width:70.1pt;height:32pt;z-index:251636736" filled="f" fillcolor="#bbe0e3">
            <v:stroke opacity=".5"/>
            <v:textbox style="mso-next-textbox:#_x0000_s1034;mso-fit-shape-to-text:t">
              <w:txbxContent>
                <w:p w:rsidR="00901B00" w:rsidRDefault="00480570">
                  <w:pPr>
                    <w:pStyle w:val="BodyText2"/>
                    <w:rPr>
                      <w:sz w:val="20"/>
                    </w:rPr>
                  </w:pPr>
                  <w:r>
                    <w:rPr>
                      <w:sz w:val="20"/>
                    </w:rPr>
                    <w:t>Forecast Parameters</w:t>
                  </w:r>
                </w:p>
              </w:txbxContent>
            </v:textbox>
          </v:shape>
        </w:pict>
      </w:r>
    </w:p>
    <w:p w:rsidR="00901B00" w:rsidRDefault="00480570">
      <w:pPr>
        <w:rPr>
          <w:b/>
        </w:rPr>
      </w:pPr>
      <w:r>
        <w:rPr>
          <w:b/>
        </w:rPr>
        <w:pict>
          <v:line id="_x0000_s1073" style="position:absolute;flip:y;z-index:251672576" from="220.05pt,9.9pt" to="220.05pt,99.9pt">
            <v:stroke startarrow="block"/>
          </v:line>
        </w:pict>
      </w:r>
    </w:p>
    <w:p w:rsidR="00901B00" w:rsidRDefault="00480570">
      <w:pPr>
        <w:rPr>
          <w:b/>
        </w:rPr>
      </w:pPr>
    </w:p>
    <w:p w:rsidR="00901B00" w:rsidRDefault="00480570">
      <w:pPr>
        <w:rPr>
          <w:b/>
        </w:rPr>
      </w:pPr>
    </w:p>
    <w:p w:rsidR="00901B00" w:rsidRDefault="00480570">
      <w:pPr>
        <w:rPr>
          <w:b/>
        </w:rPr>
      </w:pPr>
      <w:r>
        <w:rPr>
          <w:b/>
        </w:rPr>
        <w:pict>
          <v:shape id="_x0000_s1035" type="#_x0000_t202" style="position:absolute;margin-left:265.05pt;margin-top:7.15pt;width:117pt;height:20pt;z-index:251637760;mso-wrap-style:none;v-text-anchor:top-baseline" filled="f" fillcolor="#bbe0e3">
            <v:stroke opacity=".5"/>
            <v:textbox style="mso-next-textbox:#_x0000_s1035;mso-fit-shape-to-text:t">
              <w:txbxContent>
                <w:p w:rsidR="00901B00" w:rsidRDefault="00480570">
                  <w:pPr>
                    <w:widowControl w:val="0"/>
                    <w:autoSpaceDE w:val="0"/>
                    <w:autoSpaceDN w:val="0"/>
                    <w:adjustRightInd w:val="0"/>
                    <w:jc w:val="center"/>
                    <w:rPr>
                      <w:rFonts w:eastAsia="Times New Roman"/>
                      <w:color w:val="000000"/>
                    </w:rPr>
                  </w:pPr>
                  <w:r>
                    <w:rPr>
                      <w:rFonts w:ascii="Times New Roman" w:eastAsia="Times New Roman" w:hAnsi="Times New Roman"/>
                      <w:color w:val="000000"/>
                      <w:sz w:val="20"/>
                    </w:rPr>
                    <w:t xml:space="preserve">Forecasted </w:t>
                  </w:r>
                  <w:r>
                    <w:rPr>
                      <w:rFonts w:eastAsia="Times New Roman"/>
                      <w:color w:val="000000"/>
                      <w:sz w:val="20"/>
                    </w:rPr>
                    <w:t>Orders</w:t>
                  </w:r>
                </w:p>
              </w:txbxContent>
            </v:textbox>
          </v:shape>
        </w:pict>
      </w:r>
    </w:p>
    <w:p w:rsidR="00901B00" w:rsidRDefault="00480570">
      <w:pPr>
        <w:rPr>
          <w:b/>
        </w:rPr>
      </w:pPr>
    </w:p>
    <w:p w:rsidR="00901B00" w:rsidRDefault="00480570">
      <w:pPr>
        <w:rPr>
          <w:b/>
        </w:rPr>
      </w:pPr>
    </w:p>
    <w:p w:rsidR="00901B00" w:rsidRDefault="00480570">
      <w:pPr>
        <w:rPr>
          <w:b/>
        </w:rPr>
      </w:pPr>
    </w:p>
    <w:p w:rsidR="00901B00" w:rsidRDefault="00480570">
      <w:pPr>
        <w:rPr>
          <w:b/>
        </w:rPr>
      </w:pPr>
    </w:p>
    <w:p w:rsidR="00901B00" w:rsidRDefault="00480570">
      <w:pPr>
        <w:rPr>
          <w:b/>
        </w:rPr>
      </w:pPr>
    </w:p>
    <w:p w:rsidR="00901B00" w:rsidRDefault="00480570">
      <w:pPr>
        <w:rPr>
          <w:b/>
        </w:rPr>
      </w:pPr>
      <w:r>
        <w:rPr>
          <w:b/>
        </w:rPr>
        <w:pict>
          <v:shape id="_x0000_s1042" type="#_x0000_t202" style="position:absolute;margin-left:94.05pt;margin-top:6.15pt;width:70.25pt;height:32pt;z-index:251643904;mso-wrap-style:none;v-text-anchor:top-baseline" filled="f" fillcolor="#bbe0e3">
            <v:stroke opacity=".5"/>
            <v:textbox style="mso-next-textbox:#_x0000_s1042;mso-fit-shape-to-text:t">
              <w:txbxContent>
                <w:p w:rsidR="00901B00" w:rsidRDefault="00480570">
                  <w:pPr>
                    <w:widowControl w:val="0"/>
                    <w:autoSpaceDE w:val="0"/>
                    <w:autoSpaceDN w:val="0"/>
                    <w:adjustRightInd w:val="0"/>
                    <w:jc w:val="center"/>
                    <w:rPr>
                      <w:rFonts w:ascii="Times New Roman" w:eastAsia="Times New Roman" w:hAnsi="Times New Roman"/>
                      <w:color w:val="000000"/>
                      <w:sz w:val="20"/>
                    </w:rPr>
                  </w:pPr>
                  <w:r>
                    <w:rPr>
                      <w:rFonts w:ascii="Times New Roman" w:eastAsia="Times New Roman" w:hAnsi="Times New Roman"/>
                      <w:color w:val="000000"/>
                      <w:sz w:val="20"/>
                    </w:rPr>
                    <w:t>Current</w:t>
                  </w:r>
                </w:p>
                <w:p w:rsidR="00901B00" w:rsidRDefault="00480570">
                  <w:pPr>
                    <w:widowControl w:val="0"/>
                    <w:autoSpaceDE w:val="0"/>
                    <w:autoSpaceDN w:val="0"/>
                    <w:adjustRightInd w:val="0"/>
                    <w:jc w:val="center"/>
                    <w:rPr>
                      <w:rFonts w:ascii="Times New Roman" w:eastAsia="Times New Roman" w:hAnsi="Times New Roman"/>
                      <w:color w:val="000000"/>
                    </w:rPr>
                  </w:pPr>
                  <w:r>
                    <w:rPr>
                      <w:rFonts w:ascii="Times New Roman" w:eastAsia="Times New Roman" w:hAnsi="Times New Roman"/>
                      <w:color w:val="000000"/>
                      <w:sz w:val="20"/>
                    </w:rPr>
                    <w:t>Inventory</w:t>
                  </w:r>
                </w:p>
              </w:txbxContent>
            </v:textbox>
          </v:shape>
        </w:pict>
      </w:r>
    </w:p>
    <w:p w:rsidR="00901B00" w:rsidRDefault="00480570">
      <w:pPr>
        <w:rPr>
          <w:b/>
        </w:rPr>
      </w:pPr>
      <w:r>
        <w:rPr>
          <w:b/>
        </w:rPr>
        <w:pict>
          <v:line id="_x0000_s1077" style="position:absolute;z-index:251676672" from="166.05pt,10.3pt" to="193.05pt,19.3pt">
            <v:stroke endarrow="block"/>
          </v:line>
        </w:pict>
      </w:r>
      <w:r>
        <w:rPr>
          <w:b/>
        </w:rPr>
        <w:pict>
          <v:shape id="_x0000_s1066" type="#_x0000_t202" style="position:absolute;margin-left:283.05pt;margin-top:12.95pt;width:1in;height:32pt;z-index:251665408;mso-wrap-style:none;v-text-anchor:top-baseline" filled="f" fillcolor="#bbe0e3">
            <v:stroke opacity=".5"/>
            <v:textbox style="mso-next-textbox:#_x0000_s1066;mso-fit-shape-to-text:t">
              <w:txbxContent>
                <w:p w:rsidR="00901B00" w:rsidRDefault="00480570">
                  <w:pPr>
                    <w:widowControl w:val="0"/>
                    <w:autoSpaceDE w:val="0"/>
                    <w:autoSpaceDN w:val="0"/>
                    <w:adjustRightInd w:val="0"/>
                    <w:jc w:val="center"/>
                    <w:rPr>
                      <w:rFonts w:ascii="Times New Roman" w:eastAsia="Times New Roman" w:hAnsi="Times New Roman"/>
                      <w:color w:val="000000"/>
                      <w:sz w:val="20"/>
                    </w:rPr>
                  </w:pPr>
                  <w:r>
                    <w:rPr>
                      <w:rFonts w:ascii="Times New Roman" w:eastAsia="Times New Roman" w:hAnsi="Times New Roman"/>
                      <w:color w:val="000000"/>
                      <w:sz w:val="20"/>
                    </w:rPr>
                    <w:t>Order</w:t>
                  </w:r>
                </w:p>
                <w:p w:rsidR="00901B00" w:rsidRDefault="00480570">
                  <w:pPr>
                    <w:widowControl w:val="0"/>
                    <w:autoSpaceDE w:val="0"/>
                    <w:autoSpaceDN w:val="0"/>
                    <w:adjustRightInd w:val="0"/>
                    <w:jc w:val="center"/>
                    <w:rPr>
                      <w:rFonts w:eastAsia="Times New Roman"/>
                      <w:color w:val="000000"/>
                    </w:rPr>
                  </w:pPr>
                  <w:r>
                    <w:rPr>
                      <w:rFonts w:ascii="Times New Roman" w:eastAsia="Times New Roman" w:hAnsi="Times New Roman"/>
                      <w:color w:val="000000"/>
                      <w:sz w:val="20"/>
                    </w:rPr>
                    <w:t>Policies</w:t>
                  </w:r>
                </w:p>
              </w:txbxContent>
            </v:textbox>
          </v:shape>
        </w:pict>
      </w:r>
    </w:p>
    <w:p w:rsidR="00901B00" w:rsidRDefault="00480570">
      <w:pPr>
        <w:rPr>
          <w:b/>
        </w:rPr>
      </w:pPr>
    </w:p>
    <w:p w:rsidR="00901B00" w:rsidRDefault="00480570">
      <w:pPr>
        <w:rPr>
          <w:b/>
        </w:rPr>
      </w:pPr>
      <w:r>
        <w:rPr>
          <w:b/>
        </w:rPr>
        <w:pict>
          <v:line id="_x0000_s1078" style="position:absolute;flip:y;z-index:251677696" from="166.05pt,.6pt" to="193.05pt,18.6pt">
            <v:stroke endarrow="block"/>
          </v:line>
        </w:pict>
      </w:r>
      <w:r>
        <w:rPr>
          <w:b/>
        </w:rPr>
        <w:pict>
          <v:shape id="_x0000_s1076" type="#_x0000_t202" style="position:absolute;margin-left:94.05pt;margin-top:.6pt;width:1in;height:36pt;z-index:251675648">
            <v:textbox>
              <w:txbxContent>
                <w:p w:rsidR="00901B00" w:rsidRDefault="00480570">
                  <w:pPr>
                    <w:pStyle w:val="BodyText3"/>
                  </w:pPr>
                  <w:r>
                    <w:t>Production Schedule</w:t>
                  </w:r>
                </w:p>
              </w:txbxContent>
            </v:textbox>
          </v:shape>
        </w:pict>
      </w:r>
      <w:r>
        <w:rPr>
          <w:b/>
        </w:rPr>
        <w:pict>
          <v:line id="_x0000_s1067" style="position:absolute;flip:x;z-index:251666432" from="247.05pt,3.35pt" to="283.05pt,3.35pt">
            <v:stroke endarrow="block"/>
          </v:line>
        </w:pict>
      </w:r>
    </w:p>
    <w:p w:rsidR="00901B00" w:rsidRDefault="00480570">
      <w:pPr>
        <w:rPr>
          <w:b/>
        </w:rPr>
      </w:pPr>
    </w:p>
    <w:p w:rsidR="00901B00" w:rsidRDefault="00480570">
      <w:pPr>
        <w:rPr>
          <w:b/>
        </w:rPr>
      </w:pPr>
    </w:p>
    <w:p w:rsidR="00901B00" w:rsidRDefault="00480570">
      <w:pPr>
        <w:rPr>
          <w:b/>
        </w:rPr>
      </w:pPr>
      <w:r>
        <w:rPr>
          <w:b/>
        </w:rPr>
        <w:pict>
          <v:shape id="_x0000_s1044" type="#_x0000_t202" style="position:absolute;margin-left:283.05pt;margin-top:2.75pt;width:81pt;height:36pt;z-index:251645952;mso-wrap-style:none;v-text-anchor:top-baseline" filled="f" fillcolor="#bbe0e3">
            <v:stroke opacity=".5"/>
            <v:textbox style="mso-next-textbox:#_x0000_s1044;mso-fit-shape-to-text:t">
              <w:txbxContent>
                <w:p w:rsidR="00901B00" w:rsidRDefault="00480570">
                  <w:pPr>
                    <w:widowControl w:val="0"/>
                    <w:autoSpaceDE w:val="0"/>
                    <w:autoSpaceDN w:val="0"/>
                    <w:adjustRightInd w:val="0"/>
                    <w:jc w:val="center"/>
                    <w:rPr>
                      <w:rFonts w:ascii="Times New Roman" w:eastAsia="Times New Roman" w:hAnsi="Times New Roman"/>
                      <w:color w:val="000000"/>
                      <w:sz w:val="20"/>
                    </w:rPr>
                  </w:pPr>
                  <w:r>
                    <w:rPr>
                      <w:rFonts w:ascii="Times New Roman" w:eastAsia="Times New Roman" w:hAnsi="Times New Roman"/>
                      <w:color w:val="000000"/>
                      <w:sz w:val="20"/>
                    </w:rPr>
                    <w:t>Shrinkage</w:t>
                  </w:r>
                </w:p>
                <w:p w:rsidR="00901B00" w:rsidRDefault="00480570">
                  <w:pPr>
                    <w:widowControl w:val="0"/>
                    <w:autoSpaceDE w:val="0"/>
                    <w:autoSpaceDN w:val="0"/>
                    <w:adjustRightInd w:val="0"/>
                    <w:jc w:val="center"/>
                    <w:rPr>
                      <w:rFonts w:ascii="Times New Roman" w:eastAsia="Times New Roman" w:hAnsi="Times New Roman"/>
                      <w:color w:val="000000"/>
                      <w:sz w:val="20"/>
                    </w:rPr>
                  </w:pPr>
                  <w:r>
                    <w:rPr>
                      <w:rFonts w:ascii="Times New Roman" w:eastAsia="Times New Roman" w:hAnsi="Times New Roman"/>
                      <w:color w:val="000000"/>
                      <w:sz w:val="20"/>
                    </w:rPr>
                    <w:t>Parameters</w:t>
                  </w:r>
                </w:p>
              </w:txbxContent>
            </v:textbox>
          </v:shape>
        </w:pict>
      </w:r>
    </w:p>
    <w:p w:rsidR="00901B00" w:rsidRDefault="00480570">
      <w:pPr>
        <w:rPr>
          <w:b/>
        </w:rPr>
      </w:pPr>
      <w:r>
        <w:rPr>
          <w:b/>
        </w:rPr>
        <w:pict>
          <v:shape id="_x0000_s1055" type="#_x0000_t32" style="position:absolute;margin-left:247.05pt;margin-top:6.95pt;width:38pt;height:0;flip:x;z-index:251656192;mso-wrap-style:none;v-text-anchor:middle" o:connectortype="straight">
            <v:stroke endarrow="block"/>
          </v:shape>
        </w:pict>
      </w:r>
    </w:p>
    <w:p w:rsidR="00901B00" w:rsidRDefault="00480570">
      <w:pPr>
        <w:rPr>
          <w:b/>
        </w:rPr>
      </w:pPr>
    </w:p>
    <w:p w:rsidR="00901B00" w:rsidRDefault="00480570">
      <w:pPr>
        <w:rPr>
          <w:b/>
        </w:rPr>
      </w:pPr>
    </w:p>
    <w:p w:rsidR="00901B00" w:rsidRDefault="00480570">
      <w:pPr>
        <w:rPr>
          <w:b/>
        </w:rPr>
      </w:pPr>
      <w:r>
        <w:rPr>
          <w:b/>
        </w:rPr>
        <w:pict>
          <v:shape id="_x0000_s1056" type="#_x0000_t202" style="position:absolute;margin-left:355.05pt;margin-top:7.6pt;width:69.75pt;height:37.9pt;z-index:251657216;mso-wrap-style:none;v-text-anchor:top-baseline" filled="f" fillcolor="#bbe0e3">
            <v:stroke opacity=".5"/>
            <v:textbox style="mso-next-textbox:#_x0000_s1056;mso-fit-shape-to-text:t">
              <w:txbxContent>
                <w:p w:rsidR="00901B00" w:rsidRDefault="00480570">
                  <w:pPr>
                    <w:widowControl w:val="0"/>
                    <w:autoSpaceDE w:val="0"/>
                    <w:autoSpaceDN w:val="0"/>
                    <w:adjustRightInd w:val="0"/>
                    <w:jc w:val="center"/>
                    <w:rPr>
                      <w:rFonts w:ascii="Times New Roman" w:eastAsia="Times New Roman" w:hAnsi="Times New Roman"/>
                      <w:color w:val="000000"/>
                      <w:sz w:val="20"/>
                    </w:rPr>
                  </w:pPr>
                  <w:r>
                    <w:rPr>
                      <w:rFonts w:ascii="Times New Roman" w:eastAsia="Times New Roman" w:hAnsi="Times New Roman"/>
                      <w:color w:val="000000"/>
                      <w:sz w:val="20"/>
                    </w:rPr>
                    <w:t xml:space="preserve">All </w:t>
                  </w:r>
                  <w:r>
                    <w:rPr>
                      <w:rFonts w:ascii="Times New Roman" w:eastAsia="Times New Roman" w:hAnsi="Times New Roman"/>
                      <w:b/>
                      <w:color w:val="000000"/>
                      <w:sz w:val="20"/>
                    </w:rPr>
                    <w:t>Beef</w:t>
                  </w:r>
                  <w:r>
                    <w:rPr>
                      <w:rFonts w:ascii="Times New Roman" w:eastAsia="Times New Roman" w:hAnsi="Times New Roman"/>
                      <w:color w:val="000000"/>
                      <w:sz w:val="20"/>
                    </w:rPr>
                    <w:t xml:space="preserve"> </w:t>
                  </w:r>
                </w:p>
                <w:p w:rsidR="00901B00" w:rsidRDefault="00480570">
                  <w:pPr>
                    <w:widowControl w:val="0"/>
                    <w:autoSpaceDE w:val="0"/>
                    <w:autoSpaceDN w:val="0"/>
                    <w:adjustRightInd w:val="0"/>
                    <w:jc w:val="center"/>
                    <w:rPr>
                      <w:rFonts w:ascii="Times New Roman" w:eastAsia="Times New Roman" w:hAnsi="Times New Roman"/>
                      <w:color w:val="000000"/>
                      <w:sz w:val="20"/>
                    </w:rPr>
                  </w:pPr>
                  <w:r>
                    <w:rPr>
                      <w:rFonts w:ascii="Times New Roman" w:eastAsia="Times New Roman" w:hAnsi="Times New Roman"/>
                      <w:color w:val="000000"/>
                      <w:sz w:val="20"/>
                    </w:rPr>
                    <w:t>Plan &amp;</w:t>
                  </w:r>
                  <w:r>
                    <w:rPr>
                      <w:rFonts w:eastAsia="Times New Roman"/>
                      <w:color w:val="000000"/>
                    </w:rPr>
                    <w:t xml:space="preserve"> </w:t>
                  </w:r>
                  <w:r>
                    <w:rPr>
                      <w:rFonts w:ascii="Times New Roman" w:eastAsia="Times New Roman" w:hAnsi="Times New Roman"/>
                      <w:color w:val="000000"/>
                      <w:sz w:val="20"/>
                    </w:rPr>
                    <w:t>Profit</w:t>
                  </w:r>
                </w:p>
              </w:txbxContent>
            </v:textbox>
          </v:shape>
        </w:pict>
      </w:r>
    </w:p>
    <w:p w:rsidR="00901B00" w:rsidRDefault="00480570">
      <w:pPr>
        <w:rPr>
          <w:b/>
        </w:rPr>
      </w:pPr>
      <w:r>
        <w:rPr>
          <w:b/>
        </w:rPr>
        <w:pict>
          <v:line id="_x0000_s1074" style="position:absolute;z-index:251673600" from="247.05pt,11.75pt" to="355.05pt,11.75pt">
            <v:stroke endarrow="block"/>
          </v:line>
        </w:pict>
      </w:r>
      <w:r>
        <w:rPr>
          <w:b/>
        </w:rPr>
        <w:pict>
          <v:shape id="_x0000_s1043" type="#_x0000_t202" style="position:absolute;margin-left:85.05pt;margin-top:.85pt;width:87pt;height:19.25pt;z-index:251644928;mso-wrap-style:none;v-text-anchor:top-baseline" filled="f" fillcolor="#bbe0e3" stroked="f">
            <v:stroke opacity=".5"/>
            <v:textbox style="mso-next-textbox:#_x0000_s1043;mso-fit-shape-to-text:t">
              <w:txbxContent>
                <w:p w:rsidR="00901B00" w:rsidRDefault="00480570">
                  <w:pPr>
                    <w:widowControl w:val="0"/>
                    <w:autoSpaceDE w:val="0"/>
                    <w:autoSpaceDN w:val="0"/>
                    <w:adjustRightInd w:val="0"/>
                    <w:jc w:val="center"/>
                    <w:rPr>
                      <w:rFonts w:ascii="Times New Roman" w:eastAsia="Times New Roman" w:hAnsi="Times New Roman"/>
                      <w:color w:val="000000"/>
                      <w:sz w:val="20"/>
                    </w:rPr>
                  </w:pPr>
                  <w:r>
                    <w:rPr>
                      <w:rFonts w:ascii="Times New Roman" w:eastAsia="Times New Roman" w:hAnsi="Times New Roman"/>
                      <w:color w:val="000000"/>
                      <w:sz w:val="20"/>
                    </w:rPr>
                    <w:t xml:space="preserve">All </w:t>
                  </w:r>
                  <w:r>
                    <w:rPr>
                      <w:rFonts w:ascii="Times New Roman" w:eastAsia="Times New Roman" w:hAnsi="Times New Roman"/>
                      <w:b/>
                      <w:color w:val="000000"/>
                      <w:sz w:val="20"/>
                    </w:rPr>
                    <w:t>Beef</w:t>
                  </w:r>
                  <w:r>
                    <w:rPr>
                      <w:rFonts w:ascii="Times New Roman" w:eastAsia="Times New Roman" w:hAnsi="Times New Roman"/>
                      <w:color w:val="000000"/>
                      <w:sz w:val="20"/>
                    </w:rPr>
                    <w:t xml:space="preserve"> </w:t>
                  </w:r>
                  <w:r>
                    <w:rPr>
                      <w:rFonts w:ascii="Times New Roman" w:eastAsia="Times New Roman" w:hAnsi="Times New Roman"/>
                      <w:color w:val="000000"/>
                      <w:sz w:val="20"/>
                    </w:rPr>
                    <w:t>Orders</w:t>
                  </w:r>
                </w:p>
              </w:txbxContent>
            </v:textbox>
          </v:shape>
        </w:pict>
      </w:r>
    </w:p>
    <w:p w:rsidR="00901B00" w:rsidRDefault="00480570">
      <w:pPr>
        <w:rPr>
          <w:b/>
        </w:rPr>
      </w:pPr>
    </w:p>
    <w:p w:rsidR="00901B00" w:rsidRDefault="00480570">
      <w:pPr>
        <w:rPr>
          <w:b/>
        </w:rPr>
      </w:pPr>
      <w:r>
        <w:rPr>
          <w:b/>
        </w:rPr>
        <w:pict>
          <v:line id="_x0000_s1071" style="position:absolute;z-index:251670528" from="247.05pt,5.15pt" to="283.05pt,23.15pt">
            <v:stroke startarrow="block"/>
          </v:line>
        </w:pict>
      </w:r>
    </w:p>
    <w:p w:rsidR="00901B00" w:rsidRDefault="00480570">
      <w:pPr>
        <w:rPr>
          <w:b/>
        </w:rPr>
      </w:pPr>
      <w:r>
        <w:rPr>
          <w:b/>
        </w:rPr>
        <w:pict>
          <v:shape id="_x0000_s1065" type="#_x0000_t202" style="position:absolute;margin-left:283.05pt;margin-top:.35pt;width:1in;height:32pt;z-index:251664384;mso-wrap-style:none;v-text-anchor:top-baseline" filled="f" fillcolor="#bbe0e3">
            <v:stroke opacity=".5"/>
            <v:textbox style="mso-next-textbox:#_x0000_s1065;mso-fit-shape-to-text:t">
              <w:txbxContent>
                <w:p w:rsidR="00901B00" w:rsidRDefault="00480570">
                  <w:pPr>
                    <w:widowControl w:val="0"/>
                    <w:autoSpaceDE w:val="0"/>
                    <w:autoSpaceDN w:val="0"/>
                    <w:adjustRightInd w:val="0"/>
                    <w:jc w:val="center"/>
                    <w:rPr>
                      <w:rFonts w:ascii="Times New Roman" w:eastAsia="Times New Roman" w:hAnsi="Times New Roman"/>
                      <w:color w:val="000000"/>
                      <w:sz w:val="20"/>
                    </w:rPr>
                  </w:pPr>
                  <w:r>
                    <w:rPr>
                      <w:rFonts w:ascii="Times New Roman" w:eastAsia="Times New Roman" w:hAnsi="Times New Roman"/>
                      <w:color w:val="000000"/>
                      <w:sz w:val="20"/>
                    </w:rPr>
                    <w:t>Substitution</w:t>
                  </w:r>
                </w:p>
                <w:p w:rsidR="00901B00" w:rsidRDefault="00480570">
                  <w:pPr>
                    <w:widowControl w:val="0"/>
                    <w:autoSpaceDE w:val="0"/>
                    <w:autoSpaceDN w:val="0"/>
                    <w:adjustRightInd w:val="0"/>
                    <w:jc w:val="center"/>
                    <w:rPr>
                      <w:rFonts w:ascii="Times New Roman" w:eastAsia="Times New Roman" w:hAnsi="Times New Roman"/>
                      <w:color w:val="000000"/>
                      <w:sz w:val="20"/>
                    </w:rPr>
                  </w:pPr>
                  <w:r>
                    <w:rPr>
                      <w:rFonts w:ascii="Times New Roman" w:eastAsia="Times New Roman" w:hAnsi="Times New Roman"/>
                      <w:color w:val="000000"/>
                      <w:sz w:val="20"/>
                    </w:rPr>
                    <w:t>Policies</w:t>
                  </w:r>
                </w:p>
              </w:txbxContent>
            </v:textbox>
          </v:shape>
        </w:pict>
      </w:r>
      <w:r>
        <w:rPr>
          <w:b/>
        </w:rPr>
        <w:pict>
          <v:shape id="_x0000_s1068" type="#_x0000_t202" style="position:absolute;margin-left:94.05pt;margin-top:.35pt;width:90pt;height:36pt;z-index:251667456;mso-wrap-style:none;v-text-anchor:top-baseline" filled="f" fillcolor="#bbe0e3">
            <v:stroke opacity=".5"/>
            <v:textbox style="mso-next-textbox:#_x0000_s1068;mso-fit-shape-to-text:t">
              <w:txbxContent>
                <w:p w:rsidR="00901B00" w:rsidRDefault="00480570">
                  <w:pPr>
                    <w:widowControl w:val="0"/>
                    <w:autoSpaceDE w:val="0"/>
                    <w:autoSpaceDN w:val="0"/>
                    <w:adjustRightInd w:val="0"/>
                    <w:jc w:val="center"/>
                    <w:rPr>
                      <w:rFonts w:ascii="Times New Roman" w:eastAsia="Times New Roman" w:hAnsi="Times New Roman"/>
                      <w:color w:val="000000"/>
                      <w:sz w:val="20"/>
                    </w:rPr>
                  </w:pPr>
                  <w:r>
                    <w:rPr>
                      <w:rFonts w:ascii="Times New Roman" w:eastAsia="Times New Roman" w:hAnsi="Times New Roman"/>
                      <w:color w:val="000000"/>
                      <w:sz w:val="20"/>
                    </w:rPr>
                    <w:t xml:space="preserve">Forecasted </w:t>
                  </w:r>
                </w:p>
                <w:p w:rsidR="00901B00" w:rsidRDefault="00480570">
                  <w:pPr>
                    <w:widowControl w:val="0"/>
                    <w:autoSpaceDE w:val="0"/>
                    <w:autoSpaceDN w:val="0"/>
                    <w:adjustRightInd w:val="0"/>
                    <w:jc w:val="center"/>
                    <w:rPr>
                      <w:rFonts w:ascii="Times New Roman" w:eastAsia="Times New Roman" w:hAnsi="Times New Roman"/>
                      <w:color w:val="000000"/>
                      <w:sz w:val="20"/>
                    </w:rPr>
                  </w:pPr>
                  <w:r>
                    <w:rPr>
                      <w:rFonts w:ascii="Times New Roman" w:eastAsia="Times New Roman" w:hAnsi="Times New Roman"/>
                      <w:color w:val="000000"/>
                      <w:sz w:val="20"/>
                    </w:rPr>
                    <w:t>Costs &amp; Price</w:t>
                  </w:r>
                </w:p>
              </w:txbxContent>
            </v:textbox>
          </v:shape>
        </w:pict>
      </w:r>
      <w:r>
        <w:rPr>
          <w:b/>
        </w:rPr>
        <w:pict>
          <v:line id="_x0000_s1069" style="position:absolute;flip:y;z-index:251668480" from="184.05pt,.35pt" to="198.25pt,9.35pt">
            <v:stroke endarrow="block"/>
          </v:line>
        </w:pict>
      </w:r>
    </w:p>
    <w:p w:rsidR="00901B00" w:rsidRDefault="00480570">
      <w:pPr>
        <w:rPr>
          <w:b/>
        </w:rPr>
      </w:pPr>
      <w:r>
        <w:rPr>
          <w:b/>
        </w:rPr>
        <w:pict>
          <v:line id="_x0000_s1072" style="position:absolute;flip:x;z-index:251671552" from="256.05pt,13.55pt" to="283.05pt,22.55pt">
            <v:stroke endarrow="block"/>
          </v:line>
        </w:pict>
      </w:r>
      <w:r>
        <w:rPr>
          <w:b/>
        </w:rPr>
        <w:pict>
          <v:line id="_x0000_s1070" style="position:absolute;z-index:251669504" from="184.05pt,13.55pt" to="202.05pt,31.55pt">
            <v:stroke endarrow="block"/>
          </v:line>
        </w:pict>
      </w:r>
    </w:p>
    <w:p w:rsidR="00901B00" w:rsidRDefault="00480570">
      <w:pPr>
        <w:rPr>
          <w:b/>
        </w:rPr>
      </w:pPr>
      <w:r>
        <w:rPr>
          <w:b/>
        </w:rPr>
        <w:pict>
          <v:shape id="_x0000_s1059" type="#_x0000_t202" style="position:absolute;margin-left:199.05pt;margin-top:8.3pt;width:57pt;height:44pt;z-index:251659264;mso-wrap-style:none;v-text-anchor:top-baseline" filled="f" fillcolor="#bbe0e3">
            <v:stroke opacity=".5"/>
            <v:textbox style="mso-next-textbox:#_x0000_s1059;mso-fit-shape-to-text:t">
              <w:txbxContent>
                <w:p w:rsidR="00901B00" w:rsidRDefault="00480570">
                  <w:pPr>
                    <w:widowControl w:val="0"/>
                    <w:autoSpaceDE w:val="0"/>
                    <w:autoSpaceDN w:val="0"/>
                    <w:adjustRightInd w:val="0"/>
                    <w:jc w:val="center"/>
                    <w:rPr>
                      <w:rFonts w:ascii="Times New Roman" w:eastAsia="Times New Roman" w:hAnsi="Times New Roman"/>
                      <w:color w:val="000000"/>
                      <w:sz w:val="20"/>
                    </w:rPr>
                  </w:pPr>
                  <w:r>
                    <w:rPr>
                      <w:rFonts w:ascii="Times New Roman" w:eastAsia="Times New Roman" w:hAnsi="Times New Roman"/>
                      <w:color w:val="000000"/>
                      <w:sz w:val="20"/>
                    </w:rPr>
                    <w:t>Available</w:t>
                  </w:r>
                </w:p>
                <w:p w:rsidR="00901B00" w:rsidRDefault="00480570">
                  <w:pPr>
                    <w:widowControl w:val="0"/>
                    <w:autoSpaceDE w:val="0"/>
                    <w:autoSpaceDN w:val="0"/>
                    <w:adjustRightInd w:val="0"/>
                    <w:jc w:val="center"/>
                    <w:rPr>
                      <w:rFonts w:ascii="Times New Roman" w:eastAsia="Times New Roman" w:hAnsi="Times New Roman"/>
                      <w:color w:val="000000"/>
                      <w:sz w:val="20"/>
                    </w:rPr>
                  </w:pPr>
                  <w:r>
                    <w:rPr>
                      <w:rFonts w:ascii="Times New Roman" w:eastAsia="Times New Roman" w:hAnsi="Times New Roman"/>
                      <w:color w:val="000000"/>
                      <w:sz w:val="20"/>
                    </w:rPr>
                    <w:t>All</w:t>
                  </w:r>
                  <w:r>
                    <w:rPr>
                      <w:rFonts w:eastAsia="Times New Roman"/>
                      <w:color w:val="000000"/>
                    </w:rPr>
                    <w:t xml:space="preserve"> </w:t>
                  </w:r>
                  <w:r>
                    <w:rPr>
                      <w:rFonts w:ascii="Times New Roman" w:eastAsia="Times New Roman" w:hAnsi="Times New Roman"/>
                      <w:b/>
                      <w:color w:val="000000"/>
                      <w:sz w:val="20"/>
                    </w:rPr>
                    <w:t>Meat</w:t>
                  </w:r>
                </w:p>
                <w:p w:rsidR="00901B00" w:rsidRDefault="00480570">
                  <w:pPr>
                    <w:widowControl w:val="0"/>
                    <w:autoSpaceDE w:val="0"/>
                    <w:autoSpaceDN w:val="0"/>
                    <w:adjustRightInd w:val="0"/>
                    <w:jc w:val="center"/>
                    <w:rPr>
                      <w:rFonts w:eastAsia="Times New Roman"/>
                      <w:color w:val="000000"/>
                    </w:rPr>
                  </w:pPr>
                  <w:r>
                    <w:rPr>
                      <w:rFonts w:ascii="Times New Roman" w:eastAsia="Times New Roman" w:hAnsi="Times New Roman"/>
                      <w:color w:val="000000"/>
                      <w:sz w:val="20"/>
                    </w:rPr>
                    <w:t>Inventory</w:t>
                  </w:r>
                </w:p>
              </w:txbxContent>
            </v:textbox>
          </v:shape>
        </w:pict>
      </w:r>
    </w:p>
    <w:p w:rsidR="00901B00" w:rsidRDefault="00480570">
      <w:pPr>
        <w:rPr>
          <w:b/>
        </w:rPr>
      </w:pPr>
      <w:r>
        <w:rPr>
          <w:b/>
        </w:rPr>
        <w:pict>
          <v:shape id="_x0000_s1060" type="#_x0000_t202" style="position:absolute;margin-left:355.05pt;margin-top:.6pt;width:79pt;height:36.05pt;z-index:251660288;mso-wrap-style:none;v-text-anchor:top-baseline" filled="f" fillcolor="#bbe0e3">
            <v:stroke opacity=".5"/>
            <v:textbox style="mso-next-textbox:#_x0000_s1060;mso-fit-shape-to-text:t">
              <w:txbxContent>
                <w:p w:rsidR="00901B00" w:rsidRDefault="00480570">
                  <w:pPr>
                    <w:widowControl w:val="0"/>
                    <w:autoSpaceDE w:val="0"/>
                    <w:autoSpaceDN w:val="0"/>
                    <w:adjustRightInd w:val="0"/>
                    <w:jc w:val="center"/>
                    <w:rPr>
                      <w:rFonts w:ascii="Times New Roman" w:eastAsia="Times New Roman" w:hAnsi="Times New Roman"/>
                      <w:color w:val="000000"/>
                      <w:sz w:val="20"/>
                    </w:rPr>
                  </w:pPr>
                  <w:r>
                    <w:rPr>
                      <w:rFonts w:ascii="Times New Roman" w:eastAsia="Times New Roman" w:hAnsi="Times New Roman"/>
                      <w:color w:val="000000"/>
                      <w:sz w:val="20"/>
                    </w:rPr>
                    <w:t xml:space="preserve">All </w:t>
                  </w:r>
                  <w:r>
                    <w:rPr>
                      <w:rFonts w:ascii="Times New Roman" w:eastAsia="Times New Roman" w:hAnsi="Times New Roman"/>
                      <w:b/>
                      <w:color w:val="000000"/>
                      <w:sz w:val="20"/>
                    </w:rPr>
                    <w:t>Meat</w:t>
                  </w:r>
                </w:p>
                <w:p w:rsidR="00901B00" w:rsidRDefault="00480570">
                  <w:pPr>
                    <w:widowControl w:val="0"/>
                    <w:autoSpaceDE w:val="0"/>
                    <w:autoSpaceDN w:val="0"/>
                    <w:adjustRightInd w:val="0"/>
                    <w:rPr>
                      <w:rFonts w:ascii="Times New Roman" w:eastAsia="Times New Roman" w:hAnsi="Times New Roman"/>
                      <w:color w:val="000000"/>
                      <w:sz w:val="20"/>
                    </w:rPr>
                  </w:pPr>
                  <w:r>
                    <w:rPr>
                      <w:rFonts w:ascii="Times New Roman" w:eastAsia="Times New Roman" w:hAnsi="Times New Roman"/>
                      <w:color w:val="000000"/>
                      <w:sz w:val="20"/>
                    </w:rPr>
                    <w:t>Plan &amp; Profit</w:t>
                  </w:r>
                </w:p>
              </w:txbxContent>
            </v:textbox>
          </v:shape>
        </w:pict>
      </w:r>
      <w:r>
        <w:rPr>
          <w:b/>
        </w:rPr>
        <w:pict>
          <v:shape id="_x0000_s1058" type="#_x0000_t202" style="position:absolute;margin-left:85.05pt;margin-top:2.9pt;width:92.5pt;height:19.25pt;z-index:251658240;mso-wrap-style:none;v-text-anchor:top-baseline" filled="f" fillcolor="#bbe0e3" stroked="f">
            <v:stroke opacity=".5"/>
            <v:textbox style="mso-next-textbox:#_x0000_s1058;mso-fit-shape-to-text:t">
              <w:txbxContent>
                <w:p w:rsidR="00901B00" w:rsidRDefault="00480570">
                  <w:pPr>
                    <w:widowControl w:val="0"/>
                    <w:autoSpaceDE w:val="0"/>
                    <w:autoSpaceDN w:val="0"/>
                    <w:adjustRightInd w:val="0"/>
                    <w:jc w:val="center"/>
                    <w:rPr>
                      <w:rFonts w:eastAsia="Times New Roman"/>
                      <w:color w:val="000000"/>
                    </w:rPr>
                  </w:pPr>
                  <w:r>
                    <w:rPr>
                      <w:rFonts w:ascii="Times New Roman" w:eastAsia="Times New Roman" w:hAnsi="Times New Roman"/>
                      <w:color w:val="000000"/>
                      <w:sz w:val="20"/>
                    </w:rPr>
                    <w:t xml:space="preserve">All </w:t>
                  </w:r>
                  <w:r>
                    <w:rPr>
                      <w:rFonts w:ascii="Times New Roman" w:eastAsia="Times New Roman" w:hAnsi="Times New Roman"/>
                      <w:b/>
                      <w:color w:val="000000"/>
                      <w:sz w:val="20"/>
                    </w:rPr>
                    <w:t>Meat</w:t>
                  </w:r>
                  <w:r>
                    <w:rPr>
                      <w:rFonts w:ascii="Times New Roman" w:eastAsia="Times New Roman" w:hAnsi="Times New Roman"/>
                      <w:color w:val="000000"/>
                      <w:sz w:val="20"/>
                    </w:rPr>
                    <w:t xml:space="preserve"> Orders</w:t>
                  </w:r>
                </w:p>
              </w:txbxContent>
            </v:textbox>
          </v:shape>
        </w:pict>
      </w:r>
    </w:p>
    <w:p w:rsidR="00901B00" w:rsidRDefault="00480570">
      <w:pPr>
        <w:rPr>
          <w:b/>
        </w:rPr>
      </w:pPr>
      <w:r>
        <w:rPr>
          <w:b/>
        </w:rPr>
        <w:pict>
          <v:line id="_x0000_s1075" style="position:absolute;z-index:251674624" from="256.05pt,4.75pt" to="355.05pt,4.75pt">
            <v:stroke endarrow="block"/>
          </v:line>
        </w:pict>
      </w:r>
    </w:p>
    <w:p w:rsidR="00901B00" w:rsidRDefault="00480570">
      <w:pPr>
        <w:rPr>
          <w:b/>
        </w:rPr>
      </w:pPr>
    </w:p>
    <w:p w:rsidR="00901B00" w:rsidRDefault="00480570">
      <w:pPr>
        <w:rPr>
          <w:b/>
        </w:rPr>
      </w:pPr>
    </w:p>
    <w:p w:rsidR="00901B00" w:rsidRDefault="00480570">
      <w:pPr>
        <w:rPr>
          <w:rFonts w:ascii="Times New Roman" w:hAnsi="Times New Roman"/>
          <w:b/>
          <w:sz w:val="20"/>
        </w:rPr>
      </w:pP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r>
      <w:r>
        <w:rPr>
          <w:rFonts w:ascii="Times New Roman" w:hAnsi="Times New Roman"/>
          <w:b/>
          <w:sz w:val="20"/>
        </w:rPr>
        <w:tab/>
        <w:t xml:space="preserve">           Figure 2</w:t>
      </w:r>
    </w:p>
    <w:p w:rsidR="00901B00" w:rsidRDefault="00480570">
      <w:pPr>
        <w:rPr>
          <w:rFonts w:ascii="Times New Roman" w:hAnsi="Times New Roman"/>
          <w:color w:val="000000"/>
          <w:sz w:val="20"/>
        </w:rPr>
      </w:pPr>
    </w:p>
    <w:p w:rsidR="00901B00" w:rsidRDefault="00480570">
      <w:pPr>
        <w:rPr>
          <w:rFonts w:ascii="Times New Roman" w:hAnsi="Times New Roman"/>
          <w:color w:val="000000"/>
          <w:sz w:val="20"/>
        </w:rPr>
      </w:pPr>
    </w:p>
    <w:p w:rsidR="00901B00" w:rsidRDefault="00480570">
      <w:pPr>
        <w:ind w:firstLine="360"/>
        <w:rPr>
          <w:rFonts w:ascii="Times New Roman" w:hAnsi="Times New Roman"/>
          <w:color w:val="000000"/>
          <w:sz w:val="20"/>
        </w:rPr>
      </w:pPr>
      <w:r>
        <w:rPr>
          <w:rFonts w:ascii="Times New Roman" w:hAnsi="Times New Roman"/>
          <w:color w:val="000000"/>
          <w:sz w:val="20"/>
        </w:rPr>
        <w:t xml:space="preserve">All beef hot dogs are then “made” by using the </w:t>
      </w:r>
      <w:r>
        <w:rPr>
          <w:rFonts w:ascii="Times New Roman" w:hAnsi="Times New Roman"/>
          <w:color w:val="000000"/>
          <w:sz w:val="20"/>
        </w:rPr>
        <w:t>meat (beef only) available in the all beef inventory to make the quantities required.  This is done by using the all beef substitution policy to choose which beef products to use first, which second, etc in the mix.  This policy is the basis for our scenar</w:t>
      </w:r>
      <w:r>
        <w:rPr>
          <w:rFonts w:ascii="Times New Roman" w:hAnsi="Times New Roman"/>
          <w:color w:val="000000"/>
          <w:sz w:val="20"/>
        </w:rPr>
        <w:t xml:space="preserve">ios. </w:t>
      </w:r>
    </w:p>
    <w:p w:rsidR="00901B00" w:rsidRDefault="00480570">
      <w:pPr>
        <w:ind w:firstLine="360"/>
        <w:rPr>
          <w:rFonts w:ascii="Times New Roman" w:hAnsi="Times New Roman"/>
          <w:color w:val="000000"/>
          <w:sz w:val="20"/>
        </w:rPr>
      </w:pPr>
    </w:p>
    <w:p w:rsidR="00901B00" w:rsidRDefault="00480570">
      <w:pPr>
        <w:ind w:firstLine="360"/>
        <w:rPr>
          <w:rFonts w:ascii="Times New Roman" w:hAnsi="Times New Roman"/>
          <w:color w:val="000000"/>
          <w:sz w:val="20"/>
        </w:rPr>
      </w:pPr>
      <w:r>
        <w:rPr>
          <w:rFonts w:ascii="Times New Roman" w:hAnsi="Times New Roman"/>
          <w:color w:val="000000"/>
          <w:sz w:val="20"/>
        </w:rPr>
        <w:t>After the all beef hot dogs are accounted for, the remaining inventory (the all meat inventory) is used ( beef and pork this time) to make the all meat hot dogs using a procedure similar to the all beef hot dogs.</w:t>
      </w:r>
    </w:p>
    <w:p w:rsidR="00901B00" w:rsidRDefault="00480570">
      <w:pPr>
        <w:ind w:firstLine="360"/>
        <w:rPr>
          <w:rFonts w:ascii="Times New Roman" w:hAnsi="Times New Roman"/>
          <w:color w:val="000000"/>
          <w:sz w:val="20"/>
        </w:rPr>
      </w:pPr>
    </w:p>
    <w:p w:rsidR="00901B00" w:rsidRDefault="00480570">
      <w:pPr>
        <w:ind w:firstLine="360"/>
        <w:rPr>
          <w:rFonts w:ascii="Times New Roman" w:hAnsi="Times New Roman"/>
          <w:color w:val="000000"/>
          <w:sz w:val="20"/>
        </w:rPr>
      </w:pPr>
      <w:r>
        <w:rPr>
          <w:rFonts w:ascii="Times New Roman" w:hAnsi="Times New Roman"/>
          <w:color w:val="000000"/>
          <w:sz w:val="20"/>
        </w:rPr>
        <w:t>In both cases the sales price and c</w:t>
      </w:r>
      <w:r>
        <w:rPr>
          <w:rFonts w:ascii="Times New Roman" w:hAnsi="Times New Roman"/>
          <w:color w:val="000000"/>
          <w:sz w:val="20"/>
        </w:rPr>
        <w:t>osts are used to estimate the profitability of making the hot dogs using the substitution policy.</w:t>
      </w:r>
    </w:p>
    <w:p w:rsidR="00901B00" w:rsidRDefault="00480570">
      <w:pPr>
        <w:rPr>
          <w:rFonts w:ascii="Times New Roman" w:hAnsi="Times New Roman"/>
          <w:color w:val="000000"/>
          <w:sz w:val="20"/>
        </w:rPr>
      </w:pPr>
    </w:p>
    <w:p w:rsidR="00901B00" w:rsidRDefault="00480570">
      <w:pPr>
        <w:rPr>
          <w:rFonts w:ascii="Times New Roman" w:hAnsi="Times New Roman"/>
          <w:color w:val="000000"/>
          <w:sz w:val="20"/>
        </w:rPr>
      </w:pPr>
    </w:p>
    <w:p w:rsidR="00901B00" w:rsidRDefault="00480570">
      <w:pPr>
        <w:rPr>
          <w:rFonts w:ascii="Times New Roman" w:hAnsi="Times New Roman"/>
          <w:color w:val="000000"/>
          <w:sz w:val="20"/>
        </w:rPr>
      </w:pPr>
      <w:r>
        <w:rPr>
          <w:rFonts w:ascii="Times New Roman" w:hAnsi="Times New Roman"/>
          <w:b/>
          <w:sz w:val="20"/>
        </w:rPr>
        <w:t>The Scenarios</w:t>
      </w:r>
    </w:p>
    <w:p w:rsidR="00901B00" w:rsidRDefault="00480570">
      <w:pPr>
        <w:rPr>
          <w:rFonts w:ascii="Times New Roman" w:hAnsi="Times New Roman"/>
          <w:color w:val="000000"/>
          <w:sz w:val="20"/>
        </w:rPr>
      </w:pPr>
    </w:p>
    <w:p w:rsidR="00901B00" w:rsidRDefault="00480570">
      <w:pPr>
        <w:pStyle w:val="BodyTextIndent2"/>
      </w:pPr>
      <w:r>
        <w:t>In addition to building the model our project deals with two different scenarios: (1) sharply falling prices with forecasted order uncertaint</w:t>
      </w:r>
      <w:r>
        <w:t>y, and (2) the same, with the addition of an aggressive substitution policy.</w:t>
      </w:r>
    </w:p>
    <w:p w:rsidR="00901B00" w:rsidRDefault="00480570">
      <w:pPr>
        <w:rPr>
          <w:rFonts w:ascii="Times New Roman" w:hAnsi="Times New Roman"/>
          <w:sz w:val="20"/>
        </w:rPr>
      </w:pPr>
    </w:p>
    <w:p w:rsidR="00901B00" w:rsidRDefault="00480570">
      <w:pPr>
        <w:rPr>
          <w:rFonts w:ascii="Times New Roman" w:hAnsi="Times New Roman"/>
          <w:sz w:val="20"/>
        </w:rPr>
      </w:pPr>
      <w:r>
        <w:rPr>
          <w:rFonts w:ascii="Times New Roman" w:hAnsi="Times New Roman"/>
          <w:b/>
          <w:sz w:val="20"/>
        </w:rPr>
        <w:t xml:space="preserve">Scenario I </w:t>
      </w:r>
      <w:r>
        <w:rPr>
          <w:rFonts w:ascii="Times New Roman" w:hAnsi="Times New Roman"/>
          <w:sz w:val="20"/>
        </w:rPr>
        <w:t xml:space="preserve">- </w:t>
      </w:r>
      <w:r>
        <w:rPr>
          <w:rFonts w:ascii="Times New Roman" w:hAnsi="Times New Roman"/>
          <w:color w:val="000000"/>
          <w:sz w:val="20"/>
        </w:rPr>
        <w:t>sharply falling prices with forecasted order uncertainty.</w:t>
      </w:r>
    </w:p>
    <w:p w:rsidR="00901B00" w:rsidRDefault="00480570">
      <w:pPr>
        <w:rPr>
          <w:rFonts w:ascii="Times New Roman" w:hAnsi="Times New Roman"/>
          <w:sz w:val="20"/>
        </w:rPr>
      </w:pPr>
    </w:p>
    <w:p w:rsidR="00901B00" w:rsidRDefault="00480570">
      <w:pPr>
        <w:ind w:firstLine="360"/>
        <w:rPr>
          <w:rFonts w:ascii="Times New Roman" w:hAnsi="Times New Roman"/>
          <w:sz w:val="20"/>
        </w:rPr>
      </w:pPr>
      <w:r>
        <w:rPr>
          <w:rFonts w:ascii="Times New Roman" w:hAnsi="Times New Roman"/>
          <w:sz w:val="20"/>
        </w:rPr>
        <w:t>As described above, future orders are forecasted using a linear regression of the actual quantities ordere</w:t>
      </w:r>
      <w:r>
        <w:rPr>
          <w:rFonts w:ascii="Times New Roman" w:hAnsi="Times New Roman"/>
          <w:sz w:val="20"/>
        </w:rPr>
        <w:t xml:space="preserve">d over the trailing three months.  As in any regression, the dispersion of the data points (distance they are from the mean) is directly related to the uncertainty of the results.  To compensate for that uncertainty, we introduce a positive padding factor </w:t>
      </w:r>
      <w:r>
        <w:rPr>
          <w:rFonts w:ascii="Times New Roman" w:hAnsi="Times New Roman"/>
          <w:sz w:val="20"/>
        </w:rPr>
        <w:t>that over estimates the forecasted orders.  Since the future orders are used to estimate the inventory levels required in the future (and subsequently what will be available to use in making hot dogs) it is important to develop an accurate picture while no</w:t>
      </w:r>
      <w:r>
        <w:rPr>
          <w:rFonts w:ascii="Times New Roman" w:hAnsi="Times New Roman"/>
          <w:sz w:val="20"/>
        </w:rPr>
        <w:t>t running out of product.  In a sense, the padding is a safety factor that keeps the producer from being unable to satisfy an order.  The larger the uncertainty, the larger the required padding factor.</w:t>
      </w:r>
    </w:p>
    <w:p w:rsidR="00901B00" w:rsidRDefault="00480570">
      <w:pPr>
        <w:ind w:firstLine="360"/>
        <w:rPr>
          <w:rFonts w:ascii="Times New Roman" w:hAnsi="Times New Roman"/>
          <w:sz w:val="20"/>
        </w:rPr>
      </w:pPr>
    </w:p>
    <w:p w:rsidR="00901B00" w:rsidRDefault="00480570">
      <w:pPr>
        <w:ind w:firstLine="360"/>
        <w:rPr>
          <w:rFonts w:ascii="Times New Roman" w:hAnsi="Times New Roman"/>
          <w:sz w:val="20"/>
        </w:rPr>
      </w:pPr>
      <w:r>
        <w:rPr>
          <w:rFonts w:ascii="Times New Roman" w:hAnsi="Times New Roman"/>
          <w:sz w:val="20"/>
        </w:rPr>
        <w:t>In scenario I we assume a high degree of uncertainty,</w:t>
      </w:r>
      <w:r>
        <w:rPr>
          <w:rFonts w:ascii="Times New Roman" w:hAnsi="Times New Roman"/>
          <w:sz w:val="20"/>
        </w:rPr>
        <w:t xml:space="preserve"> and hence establish a padding that will result in a 20% over estimate in our forecasts.</w:t>
      </w:r>
    </w:p>
    <w:p w:rsidR="00901B00" w:rsidRDefault="00480570">
      <w:pPr>
        <w:ind w:firstLine="360"/>
        <w:rPr>
          <w:rFonts w:ascii="Times New Roman" w:hAnsi="Times New Roman"/>
          <w:sz w:val="20"/>
        </w:rPr>
      </w:pPr>
    </w:p>
    <w:p w:rsidR="00901B00" w:rsidRDefault="00480570">
      <w:pPr>
        <w:ind w:firstLine="360"/>
        <w:rPr>
          <w:rFonts w:ascii="Times New Roman" w:hAnsi="Times New Roman"/>
          <w:sz w:val="20"/>
        </w:rPr>
      </w:pPr>
      <w:r>
        <w:rPr>
          <w:rFonts w:ascii="Times New Roman" w:hAnsi="Times New Roman"/>
          <w:sz w:val="20"/>
        </w:rPr>
        <w:t>At the same time, the real world prices for various kinds of meat products vary daily as the amount of livestock and their price vary with all kinds of conditions: fr</w:t>
      </w:r>
      <w:r>
        <w:rPr>
          <w:rFonts w:ascii="Times New Roman" w:hAnsi="Times New Roman"/>
          <w:sz w:val="20"/>
        </w:rPr>
        <w:t>om weather and the cost to develop, feed and house the animals, all the way to the availability (or lack thereof) of the animals when needed.</w:t>
      </w:r>
    </w:p>
    <w:p w:rsidR="00901B00" w:rsidRDefault="00480570">
      <w:pPr>
        <w:ind w:firstLine="360"/>
        <w:rPr>
          <w:rFonts w:ascii="Times New Roman" w:hAnsi="Times New Roman"/>
          <w:sz w:val="20"/>
        </w:rPr>
      </w:pPr>
    </w:p>
    <w:p w:rsidR="00901B00" w:rsidRDefault="00480570">
      <w:pPr>
        <w:ind w:firstLine="360"/>
        <w:rPr>
          <w:rFonts w:ascii="Times New Roman" w:hAnsi="Times New Roman"/>
          <w:sz w:val="20"/>
        </w:rPr>
      </w:pPr>
      <w:r>
        <w:rPr>
          <w:rFonts w:ascii="Times New Roman" w:hAnsi="Times New Roman"/>
          <w:sz w:val="20"/>
        </w:rPr>
        <w:t xml:space="preserve">This first scenario assumes a large supply of animals at relatively good prices resulting in lower costs for the </w:t>
      </w:r>
      <w:r>
        <w:rPr>
          <w:rFonts w:ascii="Times New Roman" w:hAnsi="Times New Roman"/>
          <w:sz w:val="20"/>
        </w:rPr>
        <w:t xml:space="preserve">producer and, therefore, falling meat product prices in the marketplace. </w:t>
      </w:r>
    </w:p>
    <w:p w:rsidR="00901B00" w:rsidRDefault="00480570">
      <w:pPr>
        <w:rPr>
          <w:rFonts w:ascii="Times New Roman" w:hAnsi="Times New Roman"/>
          <w:sz w:val="20"/>
        </w:rPr>
      </w:pPr>
    </w:p>
    <w:p w:rsidR="00901B00" w:rsidRDefault="00480570">
      <w:pPr>
        <w:rPr>
          <w:rFonts w:ascii="Times New Roman" w:hAnsi="Times New Roman"/>
          <w:sz w:val="20"/>
        </w:rPr>
      </w:pPr>
      <w:r>
        <w:rPr>
          <w:rFonts w:ascii="Times New Roman" w:hAnsi="Times New Roman"/>
          <w:b/>
          <w:sz w:val="20"/>
        </w:rPr>
        <w:t>Scenario II</w:t>
      </w:r>
      <w:r>
        <w:rPr>
          <w:rFonts w:ascii="Times New Roman" w:hAnsi="Times New Roman"/>
          <w:sz w:val="20"/>
        </w:rPr>
        <w:t xml:space="preserve"> – </w:t>
      </w:r>
      <w:r>
        <w:rPr>
          <w:rFonts w:ascii="Times New Roman" w:hAnsi="Times New Roman"/>
          <w:color w:val="000000"/>
          <w:sz w:val="20"/>
        </w:rPr>
        <w:t>a more aggressive substitution policy.</w:t>
      </w:r>
    </w:p>
    <w:p w:rsidR="00901B00" w:rsidRDefault="00480570">
      <w:pPr>
        <w:rPr>
          <w:rFonts w:ascii="Times New Roman" w:hAnsi="Times New Roman"/>
          <w:color w:val="000000"/>
          <w:sz w:val="20"/>
        </w:rPr>
      </w:pPr>
    </w:p>
    <w:p w:rsidR="00901B00" w:rsidRDefault="00480570">
      <w:pPr>
        <w:pStyle w:val="BodyTextIndent2"/>
      </w:pPr>
      <w:r>
        <w:t>In scenario I we used the oldest meat, then cheapest meat policy ... Use day 5 (then within day 5, cheapest to expensive), then</w:t>
      </w:r>
      <w:r>
        <w:t xml:space="preserve"> use day 4 (then within day 4, cheapest to expensive), etc.  This substitution policy assumes that old product will need to be discarded frequently (because of over ordering and the inability to sell it), and in the long run it is better to keep inventory </w:t>
      </w:r>
      <w:r>
        <w:t>free from old material so less needs to be discarded, resulting in better costs and higher profits.  In a sense, it is a substitution policy that favors optimizing inventory.</w:t>
      </w:r>
    </w:p>
    <w:p w:rsidR="00901B00" w:rsidRDefault="00480570">
      <w:pPr>
        <w:pStyle w:val="BodyTextIndent2"/>
      </w:pPr>
    </w:p>
    <w:p w:rsidR="00901B00" w:rsidRDefault="00480570">
      <w:pPr>
        <w:ind w:firstLine="360"/>
        <w:rPr>
          <w:rFonts w:ascii="Times New Roman" w:hAnsi="Times New Roman"/>
          <w:sz w:val="20"/>
        </w:rPr>
      </w:pPr>
      <w:r>
        <w:rPr>
          <w:rFonts w:ascii="Times New Roman" w:hAnsi="Times New Roman"/>
          <w:sz w:val="20"/>
        </w:rPr>
        <w:t>In the second scenario we assume that the need to discard product occurs very in</w:t>
      </w:r>
      <w:r>
        <w:rPr>
          <w:rFonts w:ascii="Times New Roman" w:hAnsi="Times New Roman"/>
          <w:sz w:val="20"/>
        </w:rPr>
        <w:t xml:space="preserve">frequently and that it is best to use very inexpensive meat, almost irrespective of its age.  When the prices of two products are the same, we would then use the oldest before any others.  This approach seems to favor </w:t>
      </w:r>
      <w:r>
        <w:rPr>
          <w:rFonts w:ascii="Times New Roman" w:hAnsi="Times New Roman"/>
          <w:color w:val="000000"/>
          <w:sz w:val="20"/>
        </w:rPr>
        <w:t>optimizing profit rather than inventor</w:t>
      </w:r>
      <w:r>
        <w:rPr>
          <w:rFonts w:ascii="Times New Roman" w:hAnsi="Times New Roman"/>
          <w:color w:val="000000"/>
          <w:sz w:val="20"/>
        </w:rPr>
        <w:t>y.  In that respect, we it is considered more aggressive.</w:t>
      </w:r>
    </w:p>
    <w:p w:rsidR="00901B00" w:rsidRDefault="00480570">
      <w:pPr>
        <w:rPr>
          <w:rFonts w:ascii="Times New Roman" w:hAnsi="Times New Roman"/>
          <w:color w:val="000000"/>
          <w:sz w:val="20"/>
        </w:rPr>
      </w:pPr>
    </w:p>
    <w:p w:rsidR="00901B00" w:rsidRDefault="00480570">
      <w:pPr>
        <w:rPr>
          <w:rFonts w:ascii="Times New Roman" w:hAnsi="Times New Roman"/>
          <w:color w:val="000000"/>
          <w:sz w:val="20"/>
        </w:rPr>
      </w:pPr>
    </w:p>
    <w:p w:rsidR="00901B00" w:rsidRDefault="00480570">
      <w:pPr>
        <w:pStyle w:val="Heading5"/>
      </w:pPr>
      <w:r>
        <w:t>Scenario Comparison</w:t>
      </w:r>
    </w:p>
    <w:p w:rsidR="00901B00" w:rsidRDefault="00480570">
      <w:pPr>
        <w:rPr>
          <w:rFonts w:ascii="Times New Roman" w:hAnsi="Times New Roman"/>
          <w:sz w:val="20"/>
        </w:rPr>
      </w:pPr>
    </w:p>
    <w:p w:rsidR="00901B00" w:rsidRDefault="00480570">
      <w:pPr>
        <w:rPr>
          <w:rFonts w:ascii="Times New Roman" w:hAnsi="Times New Roman"/>
          <w:sz w:val="20"/>
        </w:rPr>
      </w:pPr>
      <w:r>
        <w:rPr>
          <w:rFonts w:ascii="Times New Roman" w:hAnsi="Times New Roman"/>
          <w:sz w:val="20"/>
        </w:rPr>
        <w:t>[This section will be completed when we know the results of each scenario.  Basically, it will describe which scenario is better when pricing is falling]</w:t>
      </w:r>
    </w:p>
    <w:p w:rsidR="00901B00" w:rsidRDefault="00480570">
      <w:pPr>
        <w:rPr>
          <w:rFonts w:ascii="Times New Roman" w:hAnsi="Times New Roman"/>
          <w:sz w:val="20"/>
        </w:rPr>
      </w:pPr>
    </w:p>
    <w:p w:rsidR="00901B00" w:rsidRDefault="00480570">
      <w:pPr>
        <w:rPr>
          <w:rFonts w:ascii="Times New Roman" w:hAnsi="Times New Roman"/>
          <w:sz w:val="20"/>
        </w:rPr>
      </w:pPr>
    </w:p>
    <w:p w:rsidR="00901B00" w:rsidRDefault="00480570">
      <w:pPr>
        <w:rPr>
          <w:rFonts w:ascii="Times New Roman" w:hAnsi="Times New Roman"/>
          <w:sz w:val="20"/>
        </w:rPr>
      </w:pPr>
      <w:r>
        <w:rPr>
          <w:rFonts w:ascii="Times New Roman" w:hAnsi="Times New Roman"/>
          <w:b/>
          <w:sz w:val="20"/>
        </w:rPr>
        <w:t>Lessons Learned</w:t>
      </w:r>
    </w:p>
    <w:p w:rsidR="00901B00" w:rsidRDefault="00480570">
      <w:pPr>
        <w:rPr>
          <w:rFonts w:ascii="Times New Roman" w:hAnsi="Times New Roman"/>
          <w:sz w:val="20"/>
        </w:rPr>
      </w:pPr>
    </w:p>
    <w:p w:rsidR="00901B00" w:rsidRDefault="00480570">
      <w:pPr>
        <w:rPr>
          <w:rFonts w:ascii="Times New Roman" w:hAnsi="Times New Roman"/>
          <w:sz w:val="20"/>
        </w:rPr>
      </w:pPr>
      <w:r>
        <w:rPr>
          <w:rFonts w:ascii="Times New Roman" w:hAnsi="Times New Roman"/>
          <w:b/>
          <w:sz w:val="20"/>
        </w:rPr>
        <w:t>It</w:t>
      </w:r>
      <w:r>
        <w:rPr>
          <w:rFonts w:ascii="Times New Roman" w:hAnsi="Times New Roman"/>
          <w:b/>
          <w:sz w:val="20"/>
        </w:rPr>
        <w:t>’s the simple things that can kill you</w:t>
      </w:r>
      <w:r>
        <w:rPr>
          <w:rFonts w:ascii="Times New Roman" w:hAnsi="Times New Roman"/>
          <w:sz w:val="20"/>
        </w:rPr>
        <w:t>.  When evaluating whether the HOTDOG project was the kind of project that we wanted to do, we were careful in strategizing how we could accomplish the more complex aspects of the decisions and calculations that we wou</w:t>
      </w:r>
      <w:r>
        <w:rPr>
          <w:rFonts w:ascii="Times New Roman" w:hAnsi="Times New Roman"/>
          <w:sz w:val="20"/>
        </w:rPr>
        <w:t xml:space="preserve">ld need to perform.  We believed we had come up with innovative ways to sidestep the need for using linear programming or optimizing tools like Excel Scenarios or Excel Goal Seeking capabilities.  We had a pretty good picture of the flow and difficulty of </w:t>
      </w:r>
      <w:r>
        <w:rPr>
          <w:rFonts w:ascii="Times New Roman" w:hAnsi="Times New Roman"/>
          <w:sz w:val="20"/>
        </w:rPr>
        <w:t>our model, and even some creative ways to index through the data sets.</w:t>
      </w:r>
    </w:p>
    <w:p w:rsidR="00901B00" w:rsidRDefault="00480570">
      <w:pPr>
        <w:rPr>
          <w:rFonts w:ascii="Times New Roman" w:hAnsi="Times New Roman"/>
          <w:sz w:val="20"/>
        </w:rPr>
      </w:pPr>
    </w:p>
    <w:p w:rsidR="00901B00" w:rsidRDefault="00480570">
      <w:pPr>
        <w:rPr>
          <w:rFonts w:ascii="Times New Roman" w:hAnsi="Times New Roman"/>
          <w:sz w:val="20"/>
        </w:rPr>
      </w:pPr>
      <w:r>
        <w:rPr>
          <w:rFonts w:ascii="Times New Roman" w:hAnsi="Times New Roman"/>
          <w:sz w:val="20"/>
        </w:rPr>
        <w:t>But we had not realized that the majority of our work evolved managing relatively large numbers of large tables (22 products x 12 forecast days x 5 days in inventory) most of the time.</w:t>
      </w:r>
      <w:r>
        <w:rPr>
          <w:rFonts w:ascii="Times New Roman" w:hAnsi="Times New Roman"/>
          <w:sz w:val="20"/>
        </w:rPr>
        <w:t xml:space="preserve"> This quickly increased the size of our model.</w:t>
      </w:r>
    </w:p>
    <w:p w:rsidR="00901B00" w:rsidRDefault="00480570">
      <w:pPr>
        <w:rPr>
          <w:rFonts w:ascii="Times New Roman" w:hAnsi="Times New Roman"/>
          <w:sz w:val="20"/>
        </w:rPr>
      </w:pPr>
    </w:p>
    <w:p w:rsidR="00901B00" w:rsidRDefault="00480570">
      <w:pPr>
        <w:rPr>
          <w:rFonts w:ascii="Times New Roman" w:hAnsi="Times New Roman"/>
          <w:sz w:val="20"/>
        </w:rPr>
      </w:pPr>
      <w:r>
        <w:rPr>
          <w:rFonts w:ascii="Times New Roman" w:hAnsi="Times New Roman"/>
          <w:sz w:val="20"/>
        </w:rPr>
        <w:t>With the (resource) limitation of no more that 1.44 MB for both scenarios and the three reports imposed by the project, much of our time was spent searching for ways to implement an idea in less and less spac</w:t>
      </w:r>
      <w:r>
        <w:rPr>
          <w:rFonts w:ascii="Times New Roman" w:hAnsi="Times New Roman"/>
          <w:sz w:val="20"/>
        </w:rPr>
        <w:t>e.  This put an additional level of complexity on an already complex project, and continuous pressure on planned time budgets. We considered further reducing the number of meat products or other table parameters but felt that more reduction would effect th</w:t>
      </w:r>
      <w:r>
        <w:rPr>
          <w:rFonts w:ascii="Times New Roman" w:hAnsi="Times New Roman"/>
          <w:sz w:val="20"/>
        </w:rPr>
        <w:t>e fidelity of the model and make it somewhat trivial.</w:t>
      </w:r>
    </w:p>
    <w:p w:rsidR="00901B00" w:rsidRDefault="00480570">
      <w:pPr>
        <w:rPr>
          <w:rFonts w:ascii="Times New Roman" w:hAnsi="Times New Roman"/>
          <w:sz w:val="20"/>
        </w:rPr>
      </w:pPr>
    </w:p>
    <w:p w:rsidR="00901B00" w:rsidRDefault="00480570">
      <w:pPr>
        <w:rPr>
          <w:rFonts w:ascii="Times New Roman" w:hAnsi="Times New Roman"/>
          <w:sz w:val="20"/>
        </w:rPr>
      </w:pPr>
      <w:r>
        <w:rPr>
          <w:rFonts w:ascii="Times New Roman" w:hAnsi="Times New Roman"/>
          <w:b/>
          <w:sz w:val="20"/>
        </w:rPr>
        <w:t>The inability to include all the features that you may want, and investigate all the potential scenarios that you may desire will always leave you with an empty feeling.</w:t>
      </w:r>
    </w:p>
    <w:p w:rsidR="00901B00" w:rsidRDefault="00480570">
      <w:pPr>
        <w:rPr>
          <w:rFonts w:ascii="Times New Roman" w:hAnsi="Times New Roman"/>
          <w:sz w:val="20"/>
        </w:rPr>
      </w:pPr>
    </w:p>
    <w:p w:rsidR="00901B00" w:rsidRDefault="00480570">
      <w:pPr>
        <w:rPr>
          <w:rFonts w:ascii="Times New Roman" w:hAnsi="Times New Roman"/>
          <w:sz w:val="20"/>
        </w:rPr>
      </w:pPr>
      <w:r>
        <w:rPr>
          <w:rFonts w:ascii="Times New Roman" w:hAnsi="Times New Roman"/>
          <w:sz w:val="20"/>
        </w:rPr>
        <w:t>Again, based on space and time</w:t>
      </w:r>
      <w:r>
        <w:rPr>
          <w:rFonts w:ascii="Times New Roman" w:hAnsi="Times New Roman"/>
          <w:sz w:val="20"/>
        </w:rPr>
        <w:t xml:space="preserve"> limitations and the restrictions on tool use imposed by the project’s requirements we were only able to investigate a few scenarios.  But so many more questions exist: what happens in a market with sharply increasing prices?; what is the relationship betw</w:t>
      </w:r>
      <w:r>
        <w:rPr>
          <w:rFonts w:ascii="Times New Roman" w:hAnsi="Times New Roman"/>
          <w:sz w:val="20"/>
        </w:rPr>
        <w:t>een the level of uncertainty in the linear regression line and the amount of padding use to deal with it?; in an up/down price market, what substitution policy yields the highest profit?;  Lowest costs?  ……</w:t>
      </w:r>
    </w:p>
    <w:p w:rsidR="00901B00" w:rsidRDefault="00480570">
      <w:pPr>
        <w:rPr>
          <w:rFonts w:ascii="Times New Roman" w:hAnsi="Times New Roman"/>
          <w:sz w:val="20"/>
        </w:rPr>
      </w:pPr>
    </w:p>
    <w:p w:rsidR="00901B00" w:rsidRDefault="00480570">
      <w:pPr>
        <w:rPr>
          <w:rFonts w:ascii="Times New Roman" w:hAnsi="Times New Roman"/>
          <w:sz w:val="20"/>
        </w:rPr>
      </w:pPr>
      <w:r>
        <w:rPr>
          <w:rFonts w:ascii="Times New Roman" w:hAnsi="Times New Roman"/>
          <w:sz w:val="20"/>
        </w:rPr>
        <w:t>In a real life situation additional projects sho</w:t>
      </w:r>
      <w:r>
        <w:rPr>
          <w:rFonts w:ascii="Times New Roman" w:hAnsi="Times New Roman"/>
          <w:sz w:val="20"/>
        </w:rPr>
        <w:t>uld be proposed to deal with the plethora of questions in a more formal manner, using advanced tools.</w:t>
      </w:r>
    </w:p>
    <w:p w:rsidR="00901B00" w:rsidRDefault="00480570">
      <w:pPr>
        <w:rPr>
          <w:rFonts w:ascii="Times New Roman" w:hAnsi="Times New Roman"/>
          <w:sz w:val="20"/>
        </w:rPr>
      </w:pPr>
    </w:p>
    <w:p w:rsidR="00901B00" w:rsidRDefault="00480570">
      <w:pPr>
        <w:rPr>
          <w:rFonts w:ascii="Times New Roman" w:hAnsi="Times New Roman"/>
          <w:sz w:val="20"/>
        </w:rPr>
      </w:pPr>
      <w:r>
        <w:rPr>
          <w:rFonts w:ascii="Times New Roman" w:hAnsi="Times New Roman"/>
          <w:sz w:val="20"/>
        </w:rPr>
        <w:t>With access/interface to a real linear programming system, constraint equations could be developed and many of the questions resolved.  Even the Excel Sc</w:t>
      </w:r>
      <w:r>
        <w:rPr>
          <w:rFonts w:ascii="Times New Roman" w:hAnsi="Times New Roman"/>
          <w:sz w:val="20"/>
        </w:rPr>
        <w:t>enario feature could be used to test many different alternative at the same time.  This could lead to the potential optimization of several variables at the same time.</w:t>
      </w:r>
    </w:p>
    <w:p w:rsidR="00901B00" w:rsidRDefault="00480570">
      <w:pPr>
        <w:rPr>
          <w:rFonts w:ascii="Times New Roman" w:hAnsi="Times New Roman"/>
          <w:sz w:val="20"/>
        </w:rPr>
      </w:pPr>
    </w:p>
    <w:p w:rsidR="00901B00" w:rsidRDefault="00480570">
      <w:pPr>
        <w:rPr>
          <w:rFonts w:ascii="Times New Roman" w:hAnsi="Times New Roman"/>
          <w:sz w:val="20"/>
        </w:rPr>
      </w:pPr>
      <w:r>
        <w:rPr>
          <w:rFonts w:ascii="Times New Roman" w:hAnsi="Times New Roman"/>
          <w:sz w:val="20"/>
        </w:rPr>
        <w:t>In the real world there will always be budget limitations (there is always a limit on t</w:t>
      </w:r>
      <w:r>
        <w:rPr>
          <w:rFonts w:ascii="Times New Roman" w:hAnsi="Times New Roman"/>
          <w:sz w:val="20"/>
        </w:rPr>
        <w:t>he amount of money that can be spent or the amount of time that can be allocated or space that could be used) and there will always be tool restrictions (some software will not run on the computers you use, or may not interface well and may compromise impo</w:t>
      </w:r>
      <w:r>
        <w:rPr>
          <w:rFonts w:ascii="Times New Roman" w:hAnsi="Times New Roman"/>
          <w:sz w:val="20"/>
        </w:rPr>
        <w:t>rtant application systems).  So, one would never be able to include all the features wanted or do all the investigations desired.</w:t>
      </w:r>
    </w:p>
    <w:p w:rsidR="00901B00" w:rsidRDefault="00480570">
      <w:pPr>
        <w:rPr>
          <w:rFonts w:ascii="Times New Roman" w:hAnsi="Times New Roman"/>
          <w:sz w:val="20"/>
        </w:rPr>
      </w:pPr>
    </w:p>
    <w:p w:rsidR="00901B00" w:rsidRDefault="00480570">
      <w:pPr>
        <w:rPr>
          <w:rFonts w:ascii="Times New Roman" w:hAnsi="Times New Roman"/>
          <w:sz w:val="20"/>
        </w:rPr>
      </w:pPr>
      <w:r>
        <w:rPr>
          <w:rFonts w:ascii="Times New Roman" w:hAnsi="Times New Roman"/>
          <w:sz w:val="20"/>
        </w:rPr>
        <w:t>Nonetheless, there is a balance point were not being able to use better tools and investigate some of the more interesting qu</w:t>
      </w:r>
      <w:r>
        <w:rPr>
          <w:rFonts w:ascii="Times New Roman" w:hAnsi="Times New Roman"/>
          <w:sz w:val="20"/>
        </w:rPr>
        <w:t>estions, suggests that the project is of minimal interest and should not be pursued.</w:t>
      </w:r>
    </w:p>
    <w:p w:rsidR="00901B00" w:rsidRDefault="00480570">
      <w:pPr>
        <w:rPr>
          <w:rFonts w:ascii="Times New Roman" w:hAnsi="Times New Roman"/>
          <w:sz w:val="20"/>
        </w:rPr>
      </w:pPr>
    </w:p>
    <w:p w:rsidR="00901B00" w:rsidRDefault="00480570">
      <w:pPr>
        <w:rPr>
          <w:rFonts w:ascii="Times New Roman" w:hAnsi="Times New Roman"/>
          <w:sz w:val="20"/>
        </w:rPr>
      </w:pPr>
    </w:p>
    <w:p w:rsidR="00901B00" w:rsidRDefault="00480570">
      <w:pPr>
        <w:rPr>
          <w:rFonts w:ascii="Times New Roman" w:hAnsi="Times New Roman"/>
          <w:sz w:val="20"/>
        </w:rPr>
      </w:pPr>
      <w:r>
        <w:rPr>
          <w:rFonts w:ascii="Times New Roman" w:hAnsi="Times New Roman"/>
          <w:b/>
          <w:sz w:val="20"/>
        </w:rPr>
        <w:t>On the other hand, keep it simple</w:t>
      </w:r>
      <w:r>
        <w:rPr>
          <w:rFonts w:ascii="Times New Roman" w:hAnsi="Times New Roman"/>
          <w:sz w:val="20"/>
        </w:rPr>
        <w:t xml:space="preserve">.  If there is one mistake that is easy to make it is to try to include to many grandiose ideas into the model, including features that </w:t>
      </w:r>
      <w:r>
        <w:rPr>
          <w:rFonts w:ascii="Times New Roman" w:hAnsi="Times New Roman"/>
          <w:sz w:val="20"/>
        </w:rPr>
        <w:t>are of marginal utility to the user/customer, and in the end doing little but adding complexity.  This is obviously the other side of the coin.  Investigating scenarios or developing answers to questions that no one cares about is easy to do but little mor</w:t>
      </w:r>
      <w:r>
        <w:rPr>
          <w:rFonts w:ascii="Times New Roman" w:hAnsi="Times New Roman"/>
          <w:sz w:val="20"/>
        </w:rPr>
        <w:t>e than a waste of time and resources.</w:t>
      </w:r>
    </w:p>
    <w:p w:rsidR="00901B00" w:rsidRDefault="00480570">
      <w:pPr>
        <w:rPr>
          <w:rFonts w:ascii="Times New Roman" w:hAnsi="Times New Roman"/>
          <w:sz w:val="20"/>
        </w:rPr>
      </w:pPr>
    </w:p>
    <w:p w:rsidR="00901B00" w:rsidRDefault="00480570">
      <w:pPr>
        <w:rPr>
          <w:rFonts w:ascii="Times New Roman" w:hAnsi="Times New Roman"/>
          <w:sz w:val="20"/>
        </w:rPr>
      </w:pPr>
      <w:r>
        <w:rPr>
          <w:rFonts w:ascii="Times New Roman" w:hAnsi="Times New Roman"/>
          <w:sz w:val="20"/>
        </w:rPr>
        <w:t>It is imperative that you reach the balance point so as to increase user/customer acceptance and optimize resources.</w:t>
      </w:r>
    </w:p>
    <w:p w:rsidR="00901B00" w:rsidRDefault="00480570">
      <w:pPr>
        <w:rPr>
          <w:rFonts w:ascii="Times New Roman" w:hAnsi="Times New Roman"/>
          <w:sz w:val="20"/>
        </w:rPr>
      </w:pPr>
    </w:p>
    <w:p w:rsidR="00901B00" w:rsidRDefault="00480570">
      <w:pPr>
        <w:rPr>
          <w:rFonts w:ascii="Times New Roman" w:hAnsi="Times New Roman"/>
          <w:sz w:val="20"/>
        </w:rPr>
      </w:pPr>
    </w:p>
    <w:p w:rsidR="00901B00" w:rsidRDefault="00480570">
      <w:pPr>
        <w:rPr>
          <w:rFonts w:ascii="Times New Roman" w:hAnsi="Times New Roman"/>
          <w:b/>
          <w:sz w:val="20"/>
        </w:rPr>
      </w:pPr>
      <w:r>
        <w:rPr>
          <w:rFonts w:ascii="Times New Roman" w:hAnsi="Times New Roman"/>
          <w:sz w:val="20"/>
        </w:rPr>
        <w:br w:type="page"/>
      </w:r>
      <w:r>
        <w:rPr>
          <w:rFonts w:ascii="Times New Roman" w:hAnsi="Times New Roman"/>
          <w:b/>
          <w:sz w:val="20"/>
        </w:rPr>
        <w:t>Performance against Plan</w:t>
      </w:r>
    </w:p>
    <w:p w:rsidR="00901B00" w:rsidRDefault="00480570">
      <w:pPr>
        <w:rPr>
          <w:rFonts w:ascii="Times New Roman" w:hAnsi="Times New Roman"/>
          <w:sz w:val="20"/>
        </w:rPr>
      </w:pPr>
    </w:p>
    <w:p w:rsidR="00901B00" w:rsidRDefault="00480570">
      <w:pPr>
        <w:rPr>
          <w:rFonts w:ascii="Times New Roman" w:hAnsi="Times New Roman"/>
          <w:sz w:val="20"/>
        </w:rPr>
      </w:pPr>
      <w:r>
        <w:rPr>
          <w:rFonts w:ascii="Times New Roman" w:hAnsi="Times New Roman"/>
          <w:sz w:val="20"/>
        </w:rPr>
        <w:t>Over all, we feel that we did well against our original estimates of th</w:t>
      </w:r>
      <w:r>
        <w:rPr>
          <w:rFonts w:ascii="Times New Roman" w:hAnsi="Times New Roman"/>
          <w:sz w:val="20"/>
        </w:rPr>
        <w:t>e time needed to complete our project (see the table below).  However, Planning and Modeling activities took longer than expected due to constantly revisiting the model to change our approach in key areas in order to save space.  This involved a fair amoun</w:t>
      </w:r>
      <w:r>
        <w:rPr>
          <w:rFonts w:ascii="Times New Roman" w:hAnsi="Times New Roman"/>
          <w:sz w:val="20"/>
        </w:rPr>
        <w:t>t of re-planning and re-coding of our model.</w:t>
      </w:r>
    </w:p>
    <w:p w:rsidR="00901B00" w:rsidRDefault="00480570">
      <w:pPr>
        <w:rPr>
          <w:rFonts w:ascii="Times New Roman" w:hAnsi="Times New Roman"/>
          <w:sz w:val="20"/>
        </w:rPr>
      </w:pPr>
    </w:p>
    <w:p w:rsidR="00901B00" w:rsidRDefault="00480570">
      <w:pPr>
        <w:rPr>
          <w:rFonts w:ascii="Times New Roman" w:hAnsi="Times New Roman"/>
          <w:sz w:val="20"/>
        </w:rPr>
      </w:pPr>
      <w:r>
        <w:rPr>
          <w:rFonts w:ascii="Times New Roman" w:hAnsi="Times New Roman"/>
          <w:sz w:val="20"/>
        </w:rPr>
        <w:t>The good news is that the constant re-evaluations led to a clearer understanding of the model itself.  And in turn, that resulted in our estimated time to complete the Documentation, Execution, and Testing.</w:t>
      </w:r>
    </w:p>
    <w:p w:rsidR="00901B00" w:rsidRDefault="00480570">
      <w:pPr>
        <w:rPr>
          <w:rFonts w:ascii="Times New Roman" w:hAnsi="Times New Roman"/>
          <w:sz w:val="20"/>
        </w:rPr>
      </w:pPr>
    </w:p>
    <w:p w:rsidR="00901B00" w:rsidRDefault="00480570">
      <w:pPr>
        <w:rPr>
          <w:rFonts w:ascii="Times New Roman" w:hAnsi="Times New Roman"/>
          <w:sz w:val="20"/>
        </w:rPr>
      </w:pPr>
    </w:p>
    <w:tbl>
      <w:tblPr>
        <w:tblW w:w="0" w:type="auto"/>
        <w:tblInd w:w="253"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AF" w:firstRow="1" w:lastRow="0" w:firstColumn="1" w:lastColumn="0" w:noHBand="0" w:noVBand="0"/>
      </w:tblPr>
      <w:tblGrid>
        <w:gridCol w:w="1991"/>
        <w:gridCol w:w="1509"/>
        <w:gridCol w:w="1350"/>
        <w:gridCol w:w="2190"/>
      </w:tblGrid>
      <w:tr w:rsidR="00901B00">
        <w:tblPrEx>
          <w:tblCellMar>
            <w:top w:w="0" w:type="dxa"/>
            <w:bottom w:w="0" w:type="dxa"/>
          </w:tblCellMar>
        </w:tblPrEx>
        <w:tc>
          <w:tcPr>
            <w:tcW w:w="1991" w:type="dxa"/>
          </w:tcPr>
          <w:p w:rsidR="00901B00" w:rsidRDefault="00480570">
            <w:pPr>
              <w:rPr>
                <w:rFonts w:ascii="Times New Roman" w:hAnsi="Times New Roman"/>
                <w:caps/>
                <w:sz w:val="20"/>
              </w:rPr>
            </w:pPr>
            <w:r>
              <w:rPr>
                <w:rFonts w:ascii="Times New Roman" w:hAnsi="Times New Roman"/>
                <w:caps/>
                <w:sz w:val="20"/>
              </w:rPr>
              <w:t>(</w:t>
            </w:r>
            <w:r>
              <w:rPr>
                <w:rFonts w:ascii="Times New Roman" w:hAnsi="Times New Roman"/>
                <w:caps/>
                <w:sz w:val="20"/>
              </w:rPr>
              <w:t>hrs)</w:t>
            </w:r>
          </w:p>
        </w:tc>
        <w:tc>
          <w:tcPr>
            <w:tcW w:w="2859" w:type="dxa"/>
            <w:gridSpan w:val="2"/>
          </w:tcPr>
          <w:p w:rsidR="00901B00" w:rsidRDefault="00480570">
            <w:pPr>
              <w:jc w:val="center"/>
              <w:rPr>
                <w:rFonts w:ascii="Times New Roman" w:hAnsi="Times New Roman"/>
                <w:caps/>
                <w:sz w:val="20"/>
              </w:rPr>
            </w:pPr>
            <w:r>
              <w:rPr>
                <w:rFonts w:ascii="Times New Roman" w:hAnsi="Times New Roman"/>
                <w:caps/>
                <w:sz w:val="20"/>
              </w:rPr>
              <w:t>Budget</w:t>
            </w:r>
          </w:p>
        </w:tc>
        <w:tc>
          <w:tcPr>
            <w:tcW w:w="2190" w:type="dxa"/>
          </w:tcPr>
          <w:p w:rsidR="00901B00" w:rsidRDefault="00480570">
            <w:pPr>
              <w:jc w:val="center"/>
              <w:rPr>
                <w:rFonts w:ascii="Times New Roman" w:hAnsi="Times New Roman"/>
                <w:caps/>
                <w:sz w:val="20"/>
              </w:rPr>
            </w:pPr>
            <w:r>
              <w:rPr>
                <w:rFonts w:ascii="Times New Roman" w:hAnsi="Times New Roman"/>
                <w:caps/>
                <w:sz w:val="20"/>
              </w:rPr>
              <w:t>Actual</w:t>
            </w:r>
          </w:p>
        </w:tc>
      </w:tr>
      <w:tr w:rsidR="00901B00">
        <w:tblPrEx>
          <w:tblCellMar>
            <w:top w:w="0" w:type="dxa"/>
            <w:bottom w:w="0" w:type="dxa"/>
          </w:tblCellMar>
        </w:tblPrEx>
        <w:tc>
          <w:tcPr>
            <w:tcW w:w="1991" w:type="dxa"/>
          </w:tcPr>
          <w:p w:rsidR="00901B00" w:rsidRDefault="00480570">
            <w:pPr>
              <w:rPr>
                <w:rFonts w:ascii="Times New Roman" w:hAnsi="Times New Roman"/>
                <w:sz w:val="20"/>
              </w:rPr>
            </w:pPr>
          </w:p>
        </w:tc>
        <w:tc>
          <w:tcPr>
            <w:tcW w:w="1509" w:type="dxa"/>
          </w:tcPr>
          <w:p w:rsidR="00901B00" w:rsidRDefault="00480570">
            <w:pPr>
              <w:jc w:val="center"/>
              <w:rPr>
                <w:rFonts w:ascii="Times New Roman" w:hAnsi="Times New Roman"/>
                <w:sz w:val="20"/>
              </w:rPr>
            </w:pPr>
            <w:r>
              <w:rPr>
                <w:rFonts w:ascii="Times New Roman" w:hAnsi="Times New Roman"/>
                <w:sz w:val="20"/>
              </w:rPr>
              <w:t>Minimum</w:t>
            </w:r>
          </w:p>
        </w:tc>
        <w:tc>
          <w:tcPr>
            <w:tcW w:w="1310" w:type="dxa"/>
          </w:tcPr>
          <w:p w:rsidR="00901B00" w:rsidRDefault="00480570">
            <w:pPr>
              <w:jc w:val="center"/>
              <w:rPr>
                <w:rFonts w:ascii="Times New Roman" w:hAnsi="Times New Roman"/>
                <w:sz w:val="20"/>
              </w:rPr>
            </w:pPr>
            <w:r>
              <w:rPr>
                <w:rFonts w:ascii="Times New Roman" w:hAnsi="Times New Roman"/>
                <w:sz w:val="20"/>
              </w:rPr>
              <w:t>Maximum</w:t>
            </w:r>
          </w:p>
        </w:tc>
        <w:tc>
          <w:tcPr>
            <w:tcW w:w="2190" w:type="dxa"/>
          </w:tcPr>
          <w:p w:rsidR="00901B00" w:rsidRDefault="00480570">
            <w:pPr>
              <w:rPr>
                <w:rFonts w:ascii="Times New Roman" w:hAnsi="Times New Roman"/>
                <w:sz w:val="20"/>
              </w:rPr>
            </w:pPr>
          </w:p>
        </w:tc>
      </w:tr>
      <w:tr w:rsidR="00901B00">
        <w:tblPrEx>
          <w:tblCellMar>
            <w:top w:w="0" w:type="dxa"/>
            <w:bottom w:w="0" w:type="dxa"/>
          </w:tblCellMar>
        </w:tblPrEx>
        <w:tc>
          <w:tcPr>
            <w:tcW w:w="1991" w:type="dxa"/>
          </w:tcPr>
          <w:p w:rsidR="00901B00" w:rsidRDefault="00480570">
            <w:pPr>
              <w:pStyle w:val="Heading7"/>
              <w:outlineLvl w:val="6"/>
              <w:rPr>
                <w:b w:val="0"/>
                <w:i w:val="0"/>
              </w:rPr>
            </w:pPr>
            <w:r>
              <w:rPr>
                <w:b w:val="0"/>
                <w:i w:val="0"/>
              </w:rPr>
              <w:t>Planning</w:t>
            </w:r>
          </w:p>
        </w:tc>
        <w:tc>
          <w:tcPr>
            <w:tcW w:w="1509" w:type="dxa"/>
          </w:tcPr>
          <w:p w:rsidR="00901B00" w:rsidRDefault="00480570">
            <w:pPr>
              <w:jc w:val="center"/>
              <w:rPr>
                <w:rFonts w:ascii="Times New Roman" w:hAnsi="Times New Roman"/>
                <w:sz w:val="20"/>
              </w:rPr>
            </w:pPr>
            <w:r>
              <w:rPr>
                <w:rFonts w:ascii="Times New Roman" w:hAnsi="Times New Roman"/>
                <w:sz w:val="20"/>
              </w:rPr>
              <w:t>15</w:t>
            </w:r>
          </w:p>
        </w:tc>
        <w:tc>
          <w:tcPr>
            <w:tcW w:w="1310" w:type="dxa"/>
          </w:tcPr>
          <w:p w:rsidR="00901B00" w:rsidRDefault="00480570">
            <w:pPr>
              <w:jc w:val="center"/>
              <w:rPr>
                <w:rFonts w:ascii="Times New Roman" w:hAnsi="Times New Roman"/>
                <w:sz w:val="20"/>
              </w:rPr>
            </w:pPr>
            <w:r>
              <w:rPr>
                <w:rFonts w:ascii="Times New Roman" w:hAnsi="Times New Roman"/>
                <w:sz w:val="20"/>
              </w:rPr>
              <w:t>20</w:t>
            </w:r>
          </w:p>
        </w:tc>
        <w:tc>
          <w:tcPr>
            <w:tcW w:w="2190" w:type="dxa"/>
          </w:tcPr>
          <w:p w:rsidR="00901B00" w:rsidRDefault="00480570">
            <w:pPr>
              <w:jc w:val="center"/>
              <w:rPr>
                <w:rFonts w:ascii="Times New Roman" w:hAnsi="Times New Roman"/>
                <w:sz w:val="20"/>
              </w:rPr>
            </w:pPr>
            <w:r>
              <w:rPr>
                <w:rFonts w:ascii="Times New Roman" w:hAnsi="Times New Roman"/>
                <w:sz w:val="20"/>
              </w:rPr>
              <w:t>24</w:t>
            </w:r>
          </w:p>
        </w:tc>
      </w:tr>
      <w:tr w:rsidR="00901B00">
        <w:tblPrEx>
          <w:tblCellMar>
            <w:top w:w="0" w:type="dxa"/>
            <w:bottom w:w="0" w:type="dxa"/>
          </w:tblCellMar>
        </w:tblPrEx>
        <w:tc>
          <w:tcPr>
            <w:tcW w:w="1991" w:type="dxa"/>
          </w:tcPr>
          <w:p w:rsidR="00901B00" w:rsidRDefault="00480570">
            <w:pPr>
              <w:rPr>
                <w:rFonts w:ascii="Times New Roman" w:hAnsi="Times New Roman"/>
                <w:sz w:val="20"/>
              </w:rPr>
            </w:pPr>
            <w:r>
              <w:rPr>
                <w:rFonts w:ascii="Times New Roman" w:hAnsi="Times New Roman"/>
                <w:sz w:val="20"/>
              </w:rPr>
              <w:t>Modeling</w:t>
            </w:r>
          </w:p>
        </w:tc>
        <w:tc>
          <w:tcPr>
            <w:tcW w:w="1509" w:type="dxa"/>
          </w:tcPr>
          <w:p w:rsidR="00901B00" w:rsidRDefault="00480570">
            <w:pPr>
              <w:jc w:val="center"/>
              <w:rPr>
                <w:rFonts w:ascii="Times New Roman" w:hAnsi="Times New Roman"/>
                <w:sz w:val="20"/>
              </w:rPr>
            </w:pPr>
            <w:r>
              <w:rPr>
                <w:rFonts w:ascii="Times New Roman" w:hAnsi="Times New Roman"/>
                <w:sz w:val="20"/>
              </w:rPr>
              <w:t>30</w:t>
            </w:r>
          </w:p>
        </w:tc>
        <w:tc>
          <w:tcPr>
            <w:tcW w:w="1310" w:type="dxa"/>
          </w:tcPr>
          <w:p w:rsidR="00901B00" w:rsidRDefault="00480570">
            <w:pPr>
              <w:jc w:val="center"/>
              <w:rPr>
                <w:rFonts w:ascii="Times New Roman" w:hAnsi="Times New Roman"/>
                <w:sz w:val="20"/>
              </w:rPr>
            </w:pPr>
            <w:r>
              <w:rPr>
                <w:rFonts w:ascii="Times New Roman" w:hAnsi="Times New Roman"/>
                <w:sz w:val="20"/>
              </w:rPr>
              <w:t>35</w:t>
            </w:r>
          </w:p>
        </w:tc>
        <w:tc>
          <w:tcPr>
            <w:tcW w:w="2190" w:type="dxa"/>
          </w:tcPr>
          <w:p w:rsidR="00901B00" w:rsidRDefault="00480570">
            <w:pPr>
              <w:jc w:val="center"/>
              <w:rPr>
                <w:rFonts w:ascii="Times New Roman" w:hAnsi="Times New Roman"/>
                <w:sz w:val="20"/>
              </w:rPr>
            </w:pPr>
            <w:r>
              <w:rPr>
                <w:rFonts w:ascii="Times New Roman" w:hAnsi="Times New Roman"/>
                <w:sz w:val="20"/>
              </w:rPr>
              <w:t>62</w:t>
            </w:r>
          </w:p>
        </w:tc>
      </w:tr>
      <w:tr w:rsidR="00901B00">
        <w:tblPrEx>
          <w:tblCellMar>
            <w:top w:w="0" w:type="dxa"/>
            <w:bottom w:w="0" w:type="dxa"/>
          </w:tblCellMar>
        </w:tblPrEx>
        <w:tc>
          <w:tcPr>
            <w:tcW w:w="1991" w:type="dxa"/>
          </w:tcPr>
          <w:p w:rsidR="00901B00" w:rsidRDefault="00480570">
            <w:pPr>
              <w:rPr>
                <w:rFonts w:ascii="Times New Roman" w:hAnsi="Times New Roman"/>
                <w:sz w:val="20"/>
              </w:rPr>
            </w:pPr>
            <w:r>
              <w:rPr>
                <w:rFonts w:ascii="Times New Roman" w:hAnsi="Times New Roman"/>
                <w:sz w:val="20"/>
              </w:rPr>
              <w:t>Documentation</w:t>
            </w:r>
          </w:p>
        </w:tc>
        <w:tc>
          <w:tcPr>
            <w:tcW w:w="1509" w:type="dxa"/>
          </w:tcPr>
          <w:p w:rsidR="00901B00" w:rsidRDefault="00480570">
            <w:pPr>
              <w:jc w:val="center"/>
              <w:rPr>
                <w:rFonts w:ascii="Times New Roman" w:hAnsi="Times New Roman"/>
                <w:sz w:val="20"/>
              </w:rPr>
            </w:pPr>
            <w:r>
              <w:rPr>
                <w:rFonts w:ascii="Times New Roman" w:hAnsi="Times New Roman"/>
                <w:sz w:val="20"/>
              </w:rPr>
              <w:t>20</w:t>
            </w:r>
          </w:p>
        </w:tc>
        <w:tc>
          <w:tcPr>
            <w:tcW w:w="1310" w:type="dxa"/>
          </w:tcPr>
          <w:p w:rsidR="00901B00" w:rsidRDefault="00480570">
            <w:pPr>
              <w:jc w:val="center"/>
              <w:rPr>
                <w:rFonts w:ascii="Times New Roman" w:hAnsi="Times New Roman"/>
                <w:sz w:val="20"/>
              </w:rPr>
            </w:pPr>
            <w:r>
              <w:rPr>
                <w:rFonts w:ascii="Times New Roman" w:hAnsi="Times New Roman"/>
                <w:sz w:val="20"/>
              </w:rPr>
              <w:t>30</w:t>
            </w:r>
          </w:p>
        </w:tc>
        <w:tc>
          <w:tcPr>
            <w:tcW w:w="2190" w:type="dxa"/>
          </w:tcPr>
          <w:p w:rsidR="00901B00" w:rsidRDefault="00480570">
            <w:pPr>
              <w:jc w:val="center"/>
              <w:rPr>
                <w:rFonts w:ascii="Times New Roman" w:hAnsi="Times New Roman"/>
                <w:sz w:val="20"/>
              </w:rPr>
            </w:pPr>
            <w:r>
              <w:rPr>
                <w:rFonts w:ascii="Times New Roman" w:hAnsi="Times New Roman"/>
                <w:sz w:val="20"/>
              </w:rPr>
              <w:t>23</w:t>
            </w:r>
          </w:p>
        </w:tc>
      </w:tr>
      <w:tr w:rsidR="00901B00">
        <w:tblPrEx>
          <w:tblCellMar>
            <w:top w:w="0" w:type="dxa"/>
            <w:bottom w:w="0" w:type="dxa"/>
          </w:tblCellMar>
        </w:tblPrEx>
        <w:tc>
          <w:tcPr>
            <w:tcW w:w="1991" w:type="dxa"/>
          </w:tcPr>
          <w:p w:rsidR="00901B00" w:rsidRDefault="00480570">
            <w:pPr>
              <w:rPr>
                <w:rFonts w:ascii="Times New Roman" w:hAnsi="Times New Roman"/>
                <w:sz w:val="20"/>
              </w:rPr>
            </w:pPr>
            <w:r>
              <w:rPr>
                <w:rFonts w:ascii="Times New Roman" w:hAnsi="Times New Roman"/>
                <w:sz w:val="20"/>
              </w:rPr>
              <w:t>Execution &amp; Testing</w:t>
            </w:r>
          </w:p>
        </w:tc>
        <w:tc>
          <w:tcPr>
            <w:tcW w:w="1509" w:type="dxa"/>
          </w:tcPr>
          <w:p w:rsidR="00901B00" w:rsidRDefault="00480570">
            <w:pPr>
              <w:jc w:val="center"/>
              <w:rPr>
                <w:rFonts w:ascii="Times New Roman" w:hAnsi="Times New Roman"/>
                <w:sz w:val="20"/>
              </w:rPr>
            </w:pPr>
            <w:r>
              <w:rPr>
                <w:rFonts w:ascii="Times New Roman" w:hAnsi="Times New Roman"/>
                <w:sz w:val="20"/>
              </w:rPr>
              <w:t>15</w:t>
            </w:r>
          </w:p>
        </w:tc>
        <w:tc>
          <w:tcPr>
            <w:tcW w:w="1310" w:type="dxa"/>
          </w:tcPr>
          <w:p w:rsidR="00901B00" w:rsidRDefault="00480570">
            <w:pPr>
              <w:jc w:val="center"/>
              <w:rPr>
                <w:rFonts w:ascii="Times New Roman" w:hAnsi="Times New Roman"/>
                <w:sz w:val="20"/>
              </w:rPr>
            </w:pPr>
            <w:r>
              <w:rPr>
                <w:rFonts w:ascii="Times New Roman" w:hAnsi="Times New Roman"/>
                <w:sz w:val="20"/>
              </w:rPr>
              <w:t>30</w:t>
            </w:r>
          </w:p>
        </w:tc>
        <w:tc>
          <w:tcPr>
            <w:tcW w:w="2190" w:type="dxa"/>
          </w:tcPr>
          <w:p w:rsidR="00901B00" w:rsidRDefault="00480570">
            <w:pPr>
              <w:jc w:val="center"/>
              <w:rPr>
                <w:rFonts w:ascii="Times New Roman" w:hAnsi="Times New Roman"/>
                <w:sz w:val="20"/>
              </w:rPr>
            </w:pPr>
            <w:r>
              <w:rPr>
                <w:rFonts w:ascii="Times New Roman" w:hAnsi="Times New Roman"/>
                <w:sz w:val="20"/>
              </w:rPr>
              <w:t>18</w:t>
            </w:r>
          </w:p>
        </w:tc>
      </w:tr>
      <w:tr w:rsidR="00901B00">
        <w:tblPrEx>
          <w:tblCellMar>
            <w:top w:w="0" w:type="dxa"/>
            <w:bottom w:w="0" w:type="dxa"/>
          </w:tblCellMar>
        </w:tblPrEx>
        <w:tc>
          <w:tcPr>
            <w:tcW w:w="1991" w:type="dxa"/>
          </w:tcPr>
          <w:p w:rsidR="00901B00" w:rsidRDefault="00480570">
            <w:pPr>
              <w:pStyle w:val="Heading8"/>
              <w:outlineLvl w:val="7"/>
              <w:rPr>
                <w:b w:val="0"/>
                <w:i w:val="0"/>
              </w:rPr>
            </w:pPr>
            <w:r>
              <w:rPr>
                <w:b w:val="0"/>
                <w:i w:val="0"/>
              </w:rPr>
              <w:t>Total</w:t>
            </w:r>
          </w:p>
        </w:tc>
        <w:tc>
          <w:tcPr>
            <w:tcW w:w="1509" w:type="dxa"/>
          </w:tcPr>
          <w:p w:rsidR="00901B00" w:rsidRDefault="00480570">
            <w:pPr>
              <w:jc w:val="center"/>
              <w:rPr>
                <w:rFonts w:ascii="Times New Roman" w:hAnsi="Times New Roman"/>
                <w:sz w:val="20"/>
              </w:rPr>
            </w:pPr>
            <w:r>
              <w:rPr>
                <w:rFonts w:ascii="Times New Roman" w:hAnsi="Times New Roman"/>
                <w:sz w:val="20"/>
              </w:rPr>
              <w:t>80</w:t>
            </w:r>
          </w:p>
        </w:tc>
        <w:tc>
          <w:tcPr>
            <w:tcW w:w="1310" w:type="dxa"/>
          </w:tcPr>
          <w:p w:rsidR="00901B00" w:rsidRDefault="00480570">
            <w:pPr>
              <w:jc w:val="center"/>
              <w:rPr>
                <w:rFonts w:ascii="Times New Roman" w:hAnsi="Times New Roman"/>
                <w:sz w:val="20"/>
              </w:rPr>
            </w:pPr>
            <w:r>
              <w:rPr>
                <w:rFonts w:ascii="Times New Roman" w:hAnsi="Times New Roman"/>
                <w:sz w:val="20"/>
              </w:rPr>
              <w:t>115</w:t>
            </w:r>
          </w:p>
        </w:tc>
        <w:tc>
          <w:tcPr>
            <w:tcW w:w="2190" w:type="dxa"/>
          </w:tcPr>
          <w:p w:rsidR="00901B00" w:rsidRDefault="00480570">
            <w:pPr>
              <w:jc w:val="center"/>
              <w:rPr>
                <w:rFonts w:ascii="Times New Roman" w:hAnsi="Times New Roman"/>
                <w:sz w:val="20"/>
              </w:rPr>
            </w:pPr>
            <w:r>
              <w:rPr>
                <w:rFonts w:ascii="Times New Roman" w:hAnsi="Times New Roman"/>
                <w:sz w:val="20"/>
              </w:rPr>
              <w:t>127</w:t>
            </w:r>
          </w:p>
        </w:tc>
      </w:tr>
    </w:tbl>
    <w:p w:rsidR="00901B00" w:rsidRDefault="00480570">
      <w:pPr>
        <w:rPr>
          <w:rFonts w:ascii="Times New Roman" w:hAnsi="Times New Roman"/>
          <w:sz w:val="20"/>
        </w:rPr>
      </w:pPr>
    </w:p>
    <w:sectPr w:rsidR="00901B00">
      <w:headerReference w:type="default" r:id="rId10"/>
      <w:footerReference w:type="default" r:id="rId11"/>
      <w:pgSz w:w="12240" w:h="15840"/>
      <w:pgMar w:top="1440" w:right="1440" w:bottom="1440" w:left="1800" w:header="864" w:footer="86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480570">
      <w:r>
        <w:separator/>
      </w:r>
    </w:p>
  </w:endnote>
  <w:endnote w:type="continuationSeparator" w:id="0">
    <w:p w:rsidR="00000000" w:rsidRDefault="004805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auto"/>
    <w:pitch w:val="variable"/>
    <w:sig w:usb0="03000000"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0" w:rsidRDefault="00480570">
    <w:pPr>
      <w:pStyle w:val="Footer"/>
      <w:rPr>
        <w:i/>
        <w:color w:val="808080"/>
        <w:sz w:val="20"/>
      </w:rPr>
    </w:pPr>
    <w:r>
      <w:rPr>
        <w:i/>
        <w:color w:val="808080"/>
        <w:sz w:val="20"/>
      </w:rPr>
      <w:pict>
        <v:line id="_x0000_s2050" style="position:absolute;z-index:251658240" from="4.05pt,5.25pt" to="436.05pt,5.25pt" strokeweight=".25pt"/>
      </w:pict>
    </w:r>
  </w:p>
  <w:p w:rsidR="00901B00" w:rsidRDefault="00480570">
    <w:pPr>
      <w:pStyle w:val="Footer"/>
      <w:rPr>
        <w:rFonts w:ascii="Times New Roman" w:hAnsi="Times New Roman"/>
        <w:i/>
        <w:sz w:val="20"/>
      </w:rPr>
    </w:pPr>
    <w:r>
      <w:rPr>
        <w:rFonts w:ascii="Times New Roman" w:hAnsi="Times New Roman"/>
        <w:i/>
        <w:sz w:val="20"/>
      </w:rPr>
      <w:t>HOTDOG Team</w:t>
    </w:r>
    <w:r>
      <w:rPr>
        <w:rFonts w:ascii="Times New Roman" w:hAnsi="Times New Roman"/>
        <w:i/>
        <w:sz w:val="20"/>
      </w:rPr>
      <w:tab/>
      <w:t>ISMT E-130: SMM</w:t>
    </w:r>
    <w:r>
      <w:rPr>
        <w:rFonts w:ascii="Times New Roman" w:hAnsi="Times New Roman"/>
        <w:i/>
        <w:sz w:val="2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480570">
      <w:r>
        <w:separator/>
      </w:r>
    </w:p>
  </w:footnote>
  <w:footnote w:type="continuationSeparator" w:id="0">
    <w:p w:rsidR="00000000" w:rsidRDefault="00480570">
      <w:r>
        <w:continuationSeparator/>
      </w:r>
    </w:p>
  </w:footnote>
  <w:footnote w:id="1">
    <w:p w:rsidR="00901B00" w:rsidRDefault="00480570">
      <w:pPr>
        <w:pStyle w:val="FootnoteText"/>
      </w:pPr>
      <w:r>
        <w:rPr>
          <w:rStyle w:val="FootnoteReference"/>
        </w:rPr>
        <w:footnoteRef/>
      </w:r>
      <w:r>
        <w:t xml:space="preserve"> </w:t>
      </w:r>
      <w:r>
        <w:rPr>
          <w:rFonts w:ascii="Times New Roman" w:hAnsi="Times New Roman"/>
          <w:sz w:val="18"/>
        </w:rPr>
        <w:t>A 1,000 pound Angus steer yields 465 pounds of retail beef cuts from a 600-pound carcass: 25% are steaks</w:t>
      </w:r>
      <w:r>
        <w:rPr>
          <w:rFonts w:ascii="Times New Roman" w:hAnsi="Times New Roman"/>
          <w:sz w:val="18"/>
        </w:rPr>
        <w:t>, 25% are roasts, 25% is burger and ground beef, and 25% is lost due to bone, fat, hide, etc.</w:t>
      </w:r>
    </w:p>
  </w:footnote>
  <w:footnote w:id="2">
    <w:p w:rsidR="00901B00" w:rsidRDefault="00480570">
      <w:pPr>
        <w:pStyle w:val="FootnoteText"/>
      </w:pPr>
      <w:r>
        <w:rPr>
          <w:rStyle w:val="FootnoteReference"/>
        </w:rPr>
        <w:footnoteRef/>
      </w:r>
      <w:r>
        <w:t xml:space="preserve"> </w:t>
      </w:r>
      <w:r>
        <w:rPr>
          <w:rFonts w:ascii="Times New Roman" w:hAnsi="Times New Roman"/>
          <w:sz w:val="18"/>
        </w:rPr>
        <w:t>You gotta love the names these guys come up with.</w:t>
      </w:r>
    </w:p>
  </w:footnote>
  <w:footnote w:id="3">
    <w:p w:rsidR="00901B00" w:rsidRDefault="00480570">
      <w:pPr>
        <w:pStyle w:val="FootnoteText"/>
        <w:rPr>
          <w:rFonts w:ascii="Times New Roman" w:hAnsi="Times New Roman"/>
          <w:sz w:val="18"/>
        </w:rPr>
      </w:pPr>
      <w:r>
        <w:rPr>
          <w:rStyle w:val="FootnoteReference"/>
        </w:rPr>
        <w:footnoteRef/>
      </w:r>
      <w:r>
        <w:t xml:space="preserve"> </w:t>
      </w:r>
      <w:r>
        <w:rPr>
          <w:rFonts w:ascii="Times New Roman" w:hAnsi="Times New Roman"/>
          <w:sz w:val="18"/>
        </w:rPr>
        <w:t>The meat is usually not frozen since that may degrade its quality.</w:t>
      </w:r>
    </w:p>
  </w:footnote>
  <w:footnote w:id="4">
    <w:p w:rsidR="00901B00" w:rsidRDefault="00480570">
      <w:pPr>
        <w:pStyle w:val="FootnoteText"/>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Large Meat processors usually sell to </w:t>
      </w:r>
      <w:r>
        <w:rPr>
          <w:rFonts w:ascii="Times New Roman" w:hAnsi="Times New Roman"/>
          <w:sz w:val="18"/>
        </w:rPr>
        <w:t>wholesalers, retailers, and food service distributors who order by the rail carload and/or hundredweight (cwt).</w:t>
      </w:r>
    </w:p>
  </w:footnote>
  <w:footnote w:id="5">
    <w:p w:rsidR="00901B00" w:rsidRDefault="00480570">
      <w:pPr>
        <w:pStyle w:val="FootnoteText"/>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The content of Hot Dogs is regulated by Law in the U.S.  “All-beef” or “beef” Hot Dogs can contain only beef with no soybean protein or dry mi</w:t>
      </w:r>
      <w:r>
        <w:rPr>
          <w:rFonts w:ascii="Times New Roman" w:hAnsi="Times New Roman"/>
          <w:sz w:val="18"/>
        </w:rPr>
        <w:t>lk solid fillers added.  “Kosher” Hot Dogs can only be all-beef.  “All-meat” Hot Dogs are a mixture of only pork and beef, usually 40% pork and 60% beef with no fillers.  “Frankfurters” can be made from a combination of meats and can contain up to 3.5% fil</w:t>
      </w:r>
      <w:r>
        <w:rPr>
          <w:rFonts w:ascii="Times New Roman" w:hAnsi="Times New Roman"/>
          <w:sz w:val="18"/>
        </w:rPr>
        <w:t>lers.</w:t>
      </w:r>
    </w:p>
  </w:footnote>
  <w:footnote w:id="6">
    <w:p w:rsidR="00901B00" w:rsidRDefault="00480570">
      <w:pPr>
        <w:pStyle w:val="FootnoteText"/>
        <w:rPr>
          <w:rFonts w:ascii="Times New Roman" w:hAnsi="Times New Roman"/>
          <w:sz w:val="18"/>
        </w:rPr>
      </w:pPr>
      <w:r>
        <w:rPr>
          <w:rStyle w:val="FootnoteReference"/>
          <w:rFonts w:ascii="Times New Roman" w:hAnsi="Times New Roman"/>
          <w:sz w:val="18"/>
        </w:rPr>
        <w:footnoteRef/>
      </w:r>
      <w:r>
        <w:rPr>
          <w:rFonts w:ascii="Times New Roman" w:hAnsi="Times New Roman"/>
          <w:sz w:val="18"/>
        </w:rPr>
        <w:t xml:space="preserve"> See Chicago Mercantile Exchange Livestock futures options prices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1B00" w:rsidRDefault="00480570">
    <w:pPr>
      <w:pStyle w:val="Header"/>
      <w:rPr>
        <w:i/>
        <w:sz w:val="20"/>
      </w:rPr>
    </w:pPr>
  </w:p>
  <w:p w:rsidR="00901B00" w:rsidRDefault="00480570">
    <w:pPr>
      <w:pStyle w:val="Header"/>
      <w:tabs>
        <w:tab w:val="clear" w:pos="4320"/>
        <w:tab w:val="center" w:pos="4050"/>
      </w:tabs>
      <w:rPr>
        <w:rFonts w:ascii="Times New Roman" w:hAnsi="Times New Roman"/>
        <w:i/>
        <w:sz w:val="20"/>
      </w:rPr>
    </w:pPr>
    <w:r>
      <w:rPr>
        <w:rFonts w:ascii="Times New Roman" w:hAnsi="Times New Roman"/>
        <w:i/>
        <w:sz w:val="20"/>
      </w:rPr>
      <w:t>Project: HOTDOG</w:t>
    </w:r>
    <w:r>
      <w:rPr>
        <w:rFonts w:ascii="Times New Roman" w:hAnsi="Times New Roman"/>
        <w:i/>
        <w:sz w:val="20"/>
      </w:rPr>
      <w:tab/>
      <w:t>Final Report  (rev.2)</w:t>
    </w:r>
    <w:r>
      <w:rPr>
        <w:rFonts w:ascii="Times New Roman" w:hAnsi="Times New Roman"/>
        <w:i/>
        <w:sz w:val="20"/>
      </w:rPr>
      <w:tab/>
      <w:t xml:space="preserve">Page </w:t>
    </w:r>
    <w:r>
      <w:rPr>
        <w:rStyle w:val="PageNumber"/>
        <w:rFonts w:ascii="Times New Roman" w:hAnsi="Times New Roman"/>
        <w:i/>
        <w:sz w:val="20"/>
      </w:rPr>
      <w:fldChar w:fldCharType="begin"/>
    </w:r>
    <w:r>
      <w:rPr>
        <w:rStyle w:val="PageNumber"/>
        <w:rFonts w:ascii="Times New Roman" w:hAnsi="Times New Roman"/>
        <w:i/>
        <w:sz w:val="20"/>
      </w:rPr>
      <w:instrText xml:space="preserve"> PAGE </w:instrText>
    </w:r>
    <w:r>
      <w:rPr>
        <w:rStyle w:val="PageNumber"/>
        <w:rFonts w:ascii="Times New Roman" w:hAnsi="Times New Roman"/>
        <w:i/>
        <w:sz w:val="20"/>
      </w:rPr>
      <w:fldChar w:fldCharType="separate"/>
    </w:r>
    <w:r>
      <w:rPr>
        <w:rStyle w:val="PageNumber"/>
        <w:rFonts w:ascii="Times New Roman" w:hAnsi="Times New Roman"/>
        <w:i/>
        <w:noProof/>
        <w:sz w:val="20"/>
      </w:rPr>
      <w:t>1</w:t>
    </w:r>
    <w:r>
      <w:rPr>
        <w:rStyle w:val="PageNumber"/>
        <w:rFonts w:ascii="Times New Roman" w:hAnsi="Times New Roman"/>
        <w:i/>
        <w:sz w:val="20"/>
      </w:rPr>
      <w:fldChar w:fldCharType="end"/>
    </w:r>
    <w:r>
      <w:rPr>
        <w:rStyle w:val="PageNumber"/>
        <w:rFonts w:ascii="Times New Roman" w:hAnsi="Times New Roman"/>
        <w:i/>
        <w:sz w:val="20"/>
      </w:rPr>
      <w:t xml:space="preserve"> of </w:t>
    </w:r>
    <w:r>
      <w:rPr>
        <w:rStyle w:val="PageNumber"/>
        <w:rFonts w:ascii="Times New Roman" w:hAnsi="Times New Roman"/>
        <w:i/>
        <w:sz w:val="20"/>
      </w:rPr>
      <w:fldChar w:fldCharType="begin"/>
    </w:r>
    <w:r>
      <w:rPr>
        <w:rStyle w:val="PageNumber"/>
        <w:rFonts w:ascii="Times New Roman" w:hAnsi="Times New Roman"/>
        <w:i/>
        <w:sz w:val="20"/>
      </w:rPr>
      <w:instrText xml:space="preserve"> NUMPAGES </w:instrText>
    </w:r>
    <w:r>
      <w:rPr>
        <w:rStyle w:val="PageNumber"/>
        <w:rFonts w:ascii="Times New Roman" w:hAnsi="Times New Roman"/>
        <w:i/>
        <w:sz w:val="20"/>
      </w:rPr>
      <w:fldChar w:fldCharType="separate"/>
    </w:r>
    <w:r>
      <w:rPr>
        <w:rStyle w:val="PageNumber"/>
        <w:rFonts w:ascii="Times New Roman" w:hAnsi="Times New Roman"/>
        <w:i/>
        <w:noProof/>
        <w:sz w:val="20"/>
      </w:rPr>
      <w:t>1</w:t>
    </w:r>
    <w:r>
      <w:rPr>
        <w:rStyle w:val="PageNumber"/>
        <w:rFonts w:ascii="Times New Roman" w:hAnsi="Times New Roman"/>
        <w:i/>
        <w:sz w:val="20"/>
      </w:rPr>
      <w:fldChar w:fldCharType="end"/>
    </w:r>
  </w:p>
  <w:p w:rsidR="00901B00" w:rsidRDefault="00480570">
    <w:pPr>
      <w:pStyle w:val="Header"/>
      <w:rPr>
        <w:rFonts w:ascii="Times New Roman" w:hAnsi="Times New Roman"/>
        <w:sz w:val="20"/>
        <w:u w:val="single"/>
      </w:rPr>
    </w:pPr>
    <w:r>
      <w:rPr>
        <w:rFonts w:ascii="Times New Roman" w:hAnsi="Times New Roman"/>
        <w:sz w:val="20"/>
        <w:u w:val="single"/>
      </w:rPr>
      <w:pict>
        <v:line id="_x0000_s2049" style="position:absolute;z-index:251657216" from="-4.95pt,1.3pt" to="436.05pt,1.3pt" strokecolor="gray" strokeweight=".25p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A25957"/>
    <w:multiLevelType w:val="hybridMultilevel"/>
    <w:tmpl w:val="2722CA8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525F4D7B"/>
    <w:multiLevelType w:val="hybridMultilevel"/>
    <w:tmpl w:val="4DFE83D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27EF9"/>
    <w:rsid w:val="00480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rules v:ext="edit">
        <o:r id="V:Rule1" type="connector" idref="#_x0000_s1037">
          <o:proxy start="" idref="#_x0000_s1034" connectloc="2"/>
        </o:r>
        <o:r id="V:Rule2" type="connector" idref="#_x0000_s1038">
          <o:proxy start="" idref="#_x0000_s1035" connectloc="2"/>
        </o:r>
        <o:r id="V:Rule4" type="connector" idref="#_x0000_s1050">
          <o:proxy start="" idref="#_x0000_s1036" connectloc="2"/>
          <o:proxy end="" idref="#_x0000_s1040" connectloc="0"/>
        </o:r>
        <o:r id="V:Rule5" type="connector" idref="#_x0000_s1051">
          <o:proxy start="" idref="#_x0000_s1040" connectloc="2"/>
          <o:proxy end="" idref="#_x0000_s1041" connectloc="0"/>
        </o:r>
        <o:r id="V:Rule6" type="connector" idref="#_x0000_s1052">
          <o:proxy start="" idref="#_x0000_s1041" connectloc="2"/>
          <o:proxy end="" idref="#_x0000_s1046" connectloc="0"/>
        </o:r>
        <o:r id="V:Rule8" type="connector" idref="#_x0000_s1054">
          <o:proxy start="" idref="#_x0000_s1045" connectloc="3"/>
          <o:proxy end="" idref="#_x0000_s1041" connectloc="1"/>
        </o:r>
        <o:r id="V:Rule9" type="connector" idref="#_x0000_s1055">
          <o:proxy start="" idref="#_x0000_s1044" connectloc="1"/>
          <o:proxy end="" idref="#_x0000_s1041" connectloc="3"/>
        </o:r>
      </o:rules>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outlineLvl w:val="0"/>
    </w:pPr>
    <w:rPr>
      <w:rFonts w:ascii="Times New Roman" w:hAnsi="Times New Roman"/>
      <w:b/>
      <w:color w:val="000000"/>
    </w:rPr>
  </w:style>
  <w:style w:type="paragraph" w:styleId="Heading2">
    <w:name w:val="heading 2"/>
    <w:basedOn w:val="Normal"/>
    <w:next w:val="Normal"/>
    <w:qFormat/>
    <w:pPr>
      <w:keepNext/>
      <w:outlineLvl w:val="1"/>
    </w:pPr>
    <w:rPr>
      <w:rFonts w:ascii="Times New Roman" w:hAnsi="Times New Roman"/>
      <w:b/>
    </w:rPr>
  </w:style>
  <w:style w:type="paragraph" w:styleId="Heading3">
    <w:name w:val="heading 3"/>
    <w:basedOn w:val="Normal"/>
    <w:next w:val="Normal"/>
    <w:qFormat/>
    <w:pPr>
      <w:keepNext/>
      <w:ind w:left="111"/>
      <w:outlineLvl w:val="2"/>
    </w:pPr>
    <w:rPr>
      <w:rFonts w:ascii="Times New Roman" w:hAnsi="Times New Roman"/>
      <w:b/>
      <w:color w:val="FF0000"/>
      <w:sz w:val="20"/>
    </w:rPr>
  </w:style>
  <w:style w:type="paragraph" w:styleId="Heading4">
    <w:name w:val="heading 4"/>
    <w:basedOn w:val="Normal"/>
    <w:next w:val="Normal"/>
    <w:qFormat/>
    <w:pPr>
      <w:keepNext/>
      <w:ind w:left="111"/>
      <w:outlineLvl w:val="3"/>
    </w:pPr>
    <w:rPr>
      <w:rFonts w:ascii="Times New Roman" w:hAnsi="Times New Roman"/>
      <w:b/>
      <w:sz w:val="20"/>
    </w:rPr>
  </w:style>
  <w:style w:type="paragraph" w:styleId="Heading5">
    <w:name w:val="heading 5"/>
    <w:basedOn w:val="Normal"/>
    <w:next w:val="Normal"/>
    <w:qFormat/>
    <w:pPr>
      <w:keepNext/>
      <w:outlineLvl w:val="4"/>
    </w:pPr>
    <w:rPr>
      <w:rFonts w:ascii="Times New Roman" w:hAnsi="Times New Roman"/>
      <w:b/>
      <w:sz w:val="20"/>
    </w:rPr>
  </w:style>
  <w:style w:type="paragraph" w:styleId="Heading6">
    <w:name w:val="heading 6"/>
    <w:basedOn w:val="Normal"/>
    <w:next w:val="Normal"/>
    <w:qFormat/>
    <w:pPr>
      <w:keepNext/>
      <w:jc w:val="center"/>
      <w:outlineLvl w:val="5"/>
    </w:pPr>
    <w:rPr>
      <w:rFonts w:ascii="Times New Roman" w:hAnsi="Times New Roman"/>
      <w:b/>
      <w:sz w:val="36"/>
    </w:rPr>
  </w:style>
  <w:style w:type="paragraph" w:styleId="Heading7">
    <w:name w:val="heading 7"/>
    <w:basedOn w:val="Normal"/>
    <w:next w:val="Normal"/>
    <w:qFormat/>
    <w:pPr>
      <w:keepNext/>
      <w:outlineLvl w:val="6"/>
    </w:pPr>
    <w:rPr>
      <w:rFonts w:ascii="Times New Roman" w:hAnsi="Times New Roman"/>
      <w:b/>
      <w:i/>
      <w:sz w:val="20"/>
    </w:rPr>
  </w:style>
  <w:style w:type="paragraph" w:styleId="Heading8">
    <w:name w:val="heading 8"/>
    <w:basedOn w:val="Normal"/>
    <w:next w:val="Normal"/>
    <w:qFormat/>
    <w:pPr>
      <w:keepNext/>
      <w:jc w:val="right"/>
      <w:outlineLvl w:val="7"/>
    </w:pPr>
    <w:rPr>
      <w:rFonts w:ascii="Times New Roman" w:hAnsi="Times New Roman"/>
      <w:b/>
      <w:i/>
      <w:sz w:val="20"/>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FootnoteText">
    <w:name w:val="footnote text"/>
    <w:basedOn w:val="Normal"/>
  </w:style>
  <w:style w:type="character" w:styleId="FootnoteReference">
    <w:name w:val="footnote reference"/>
    <w:basedOn w:val="DefaultParagraphFont"/>
    <w:rPr>
      <w:vertAlign w:val="superscript"/>
    </w:rPr>
  </w:style>
  <w:style w:type="character" w:styleId="Hyperlink">
    <w:name w:val="Hyperlink"/>
    <w:basedOn w:val="DefaultParagraphFont"/>
    <w:rPr>
      <w:color w:val="0000FF"/>
      <w:u w:val="single"/>
    </w:rPr>
  </w:style>
  <w:style w:type="character" w:styleId="FollowedHyperlink">
    <w:name w:val="FollowedHyperlink"/>
    <w:basedOn w:val="DefaultParagraphFont"/>
    <w:rPr>
      <w:color w:val="800080"/>
      <w:u w:val="single"/>
    </w:rPr>
  </w:style>
  <w:style w:type="paragraph" w:styleId="BodyText">
    <w:name w:val="Body Text"/>
    <w:basedOn w:val="Normal"/>
    <w:rPr>
      <w:rFonts w:ascii="Times New Roman" w:hAnsi="Times New Roman"/>
      <w:sz w:val="20"/>
    </w:rPr>
  </w:style>
  <w:style w:type="paragraph" w:styleId="BodyTextIndent">
    <w:name w:val="Body Text Indent"/>
    <w:basedOn w:val="Normal"/>
    <w:pPr>
      <w:ind w:firstLine="360"/>
    </w:pPr>
    <w:rPr>
      <w:rFonts w:ascii="Times New Roman" w:hAnsi="Times New Roman"/>
      <w:sz w:val="20"/>
    </w:rPr>
  </w:style>
  <w:style w:type="paragraph" w:styleId="BodyText2">
    <w:name w:val="Body Text 2"/>
    <w:basedOn w:val="Normal"/>
    <w:pPr>
      <w:widowControl w:val="0"/>
      <w:autoSpaceDE w:val="0"/>
      <w:autoSpaceDN w:val="0"/>
      <w:adjustRightInd w:val="0"/>
      <w:jc w:val="center"/>
    </w:pPr>
    <w:rPr>
      <w:rFonts w:ascii="Times New Roman" w:eastAsia="Times New Roman" w:hAnsi="Times New Roman"/>
      <w:color w:val="000000"/>
    </w:rPr>
  </w:style>
  <w:style w:type="paragraph" w:styleId="BodyText3">
    <w:name w:val="Body Text 3"/>
    <w:basedOn w:val="Normal"/>
    <w:pPr>
      <w:jc w:val="center"/>
    </w:pPr>
    <w:rPr>
      <w:rFonts w:ascii="Times New Roman" w:hAnsi="Times New Roman"/>
      <w:sz w:val="20"/>
    </w:rPr>
  </w:style>
  <w:style w:type="paragraph" w:styleId="BodyTextIndent2">
    <w:name w:val="Body Text Indent 2"/>
    <w:basedOn w:val="Normal"/>
    <w:pPr>
      <w:ind w:firstLine="360"/>
    </w:pPr>
    <w:rPr>
      <w:rFonts w:ascii="Times New Roman" w:hAnsi="Times New Roman"/>
      <w:color w:val="000000"/>
      <w:sz w:val="20"/>
    </w:rPr>
  </w:style>
  <w:style w:type="paragraph" w:styleId="Title">
    <w:name w:val="Title"/>
    <w:basedOn w:val="Normal"/>
    <w:qFormat/>
    <w:pPr>
      <w:jc w:val="center"/>
    </w:pPr>
    <w:rPr>
      <w:rFonts w:ascii="Times New Roman" w:eastAsia="Times New Roman" w:hAnsi="Times New Roman"/>
      <w:b/>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cz"/></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2314</Words>
  <Characters>13196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15480</CharactersWithSpaces>
  <SharedDoc>false</SharedDoc>
  <HLinks>
    <vt:vector size="6" baseType="variant">
      <vt:variant>
        <vt:i4>1835009</vt:i4>
      </vt:variant>
      <vt:variant>
        <vt:i4>-1</vt:i4>
      </vt:variant>
      <vt:variant>
        <vt:i4>1032</vt:i4>
      </vt:variant>
      <vt:variant>
        <vt:i4>1</vt:i4>
      </vt:variant>
      <vt:variant>
        <vt:lpwstr>poordogs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Brenner</dc:creator>
  <cp:keywords/>
  <cp:lastModifiedBy>Richard Brenner</cp:lastModifiedBy>
  <cp:revision>2</cp:revision>
  <cp:lastPrinted>2003-01-14T13:27:00Z</cp:lastPrinted>
  <dcterms:created xsi:type="dcterms:W3CDTF">2012-11-14T20:01:00Z</dcterms:created>
  <dcterms:modified xsi:type="dcterms:W3CDTF">2012-11-14T20:01:00Z</dcterms:modified>
</cp:coreProperties>
</file>