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D2" w:rsidRPr="00CF06E5" w:rsidRDefault="0012614E" w:rsidP="00BD32D2">
      <w:pPr>
        <w:rPr>
          <w:b/>
          <w:sz w:val="20"/>
          <w:szCs w:val="20"/>
          <w:lang w:val="en"/>
        </w:rPr>
      </w:pPr>
      <w:bookmarkStart w:id="0" w:name="_GoBack"/>
      <w:bookmarkEnd w:id="0"/>
      <w:r w:rsidRPr="00CF06E5">
        <w:rPr>
          <w:b/>
          <w:sz w:val="20"/>
          <w:szCs w:val="20"/>
          <w:lang w:val="en"/>
        </w:rPr>
        <w:t xml:space="preserve">Project Name: </w:t>
      </w:r>
      <w:r w:rsidRPr="00CF06E5">
        <w:rPr>
          <w:sz w:val="20"/>
          <w:szCs w:val="20"/>
          <w:lang w:val="en"/>
        </w:rPr>
        <w:t>ISMTE</w:t>
      </w:r>
    </w:p>
    <w:p w:rsidR="00BD32D2" w:rsidRPr="00CF06E5" w:rsidRDefault="0012614E" w:rsidP="00BD32D2">
      <w:pPr>
        <w:rPr>
          <w:sz w:val="20"/>
          <w:szCs w:val="20"/>
          <w:lang w:val="en"/>
        </w:rPr>
      </w:pPr>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86.25pt;margin-top:.55pt;width:225pt;height:117pt;z-index:251657728" fillcolor="yellow">
            <v:textbox style="mso-next-textbox:#_x0000_s1026">
              <w:txbxContent>
                <w:p w:rsidR="00BD32D2" w:rsidRPr="00FA0178" w:rsidRDefault="0012614E" w:rsidP="00BD32D2">
                  <w:pPr>
                    <w:jc w:val="center"/>
                    <w:rPr>
                      <w:rFonts w:ascii="Verdana" w:hAnsi="Verdana"/>
                      <w:b/>
                      <w:sz w:val="20"/>
                    </w:rPr>
                  </w:pPr>
                  <w:r w:rsidRPr="00FA0178">
                    <w:rPr>
                      <w:rFonts w:ascii="Verdana" w:hAnsi="Verdana"/>
                      <w:b/>
                      <w:sz w:val="20"/>
                    </w:rPr>
                    <w:t>Sample Only</w:t>
                  </w:r>
                </w:p>
                <w:p w:rsidR="00BD32D2" w:rsidRPr="00FA0178" w:rsidRDefault="0012614E">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project was for that cl</w:t>
                  </w:r>
                  <w:r w:rsidRPr="00FA0178">
                    <w:rPr>
                      <w:rFonts w:ascii="Verdana" w:hAnsi="Verdana"/>
                      <w:sz w:val="20"/>
                    </w:rPr>
                    <w:t>ass. Copying this document, in whole or in part, and submitting the result as your own work, would be a violation of the honor code.</w:t>
                  </w:r>
                </w:p>
              </w:txbxContent>
            </v:textbox>
          </v:shape>
        </w:pict>
      </w:r>
      <w:r w:rsidRPr="00CF06E5">
        <w:rPr>
          <w:b/>
          <w:sz w:val="20"/>
          <w:szCs w:val="20"/>
          <w:lang w:val="en"/>
        </w:rPr>
        <w:t xml:space="preserve">Document Title: </w:t>
      </w:r>
      <w:r w:rsidRPr="00CF06E5">
        <w:rPr>
          <w:sz w:val="20"/>
          <w:szCs w:val="20"/>
          <w:lang w:val="en"/>
        </w:rPr>
        <w:t>Midpoint Status Report</w:t>
      </w:r>
    </w:p>
    <w:p w:rsidR="00BD32D2" w:rsidRPr="00CF06E5" w:rsidRDefault="0012614E" w:rsidP="00BD32D2">
      <w:pPr>
        <w:rPr>
          <w:b/>
          <w:sz w:val="20"/>
          <w:szCs w:val="20"/>
          <w:lang w:val="en"/>
        </w:rPr>
      </w:pPr>
      <w:r w:rsidRPr="00CF06E5">
        <w:rPr>
          <w:b/>
          <w:sz w:val="20"/>
          <w:szCs w:val="20"/>
          <w:lang w:val="en"/>
        </w:rPr>
        <w:t xml:space="preserve">Revision number: </w:t>
      </w:r>
      <w:r w:rsidRPr="00CF06E5">
        <w:rPr>
          <w:sz w:val="20"/>
          <w:szCs w:val="20"/>
          <w:lang w:val="en"/>
        </w:rPr>
        <w:t>1.</w:t>
      </w:r>
      <w:r>
        <w:rPr>
          <w:sz w:val="20"/>
          <w:szCs w:val="20"/>
          <w:lang w:val="en"/>
        </w:rPr>
        <w:t>2</w:t>
      </w:r>
    </w:p>
    <w:p w:rsidR="00BD32D2" w:rsidRPr="00CF06E5" w:rsidRDefault="0012614E" w:rsidP="00BD32D2">
      <w:pPr>
        <w:rPr>
          <w:b/>
          <w:sz w:val="20"/>
          <w:szCs w:val="20"/>
          <w:lang w:val="en"/>
        </w:rPr>
      </w:pPr>
      <w:r w:rsidRPr="00CF06E5">
        <w:rPr>
          <w:b/>
          <w:sz w:val="20"/>
          <w:szCs w:val="20"/>
          <w:lang w:val="en"/>
        </w:rPr>
        <w:t xml:space="preserve">Names and Email address: </w:t>
      </w:r>
    </w:p>
    <w:p w:rsidR="00BD32D2" w:rsidRDefault="0012614E" w:rsidP="00BD32D2">
      <w:pPr>
        <w:rPr>
          <w:rFonts w:ascii="Verdana" w:hAnsi="Verdana"/>
          <w:sz w:val="20"/>
          <w:szCs w:val="20"/>
          <w:lang w:val="en"/>
        </w:rPr>
      </w:pPr>
      <w:r>
        <w:rPr>
          <w:rFonts w:ascii="Verdana" w:hAnsi="Verdana"/>
          <w:sz w:val="20"/>
          <w:szCs w:val="20"/>
          <w:lang w:val="en"/>
        </w:rPr>
        <w:t>XXXXX</w:t>
      </w:r>
    </w:p>
    <w:p w:rsidR="00BD32D2" w:rsidRDefault="0012614E" w:rsidP="00BD32D2">
      <w:pPr>
        <w:rPr>
          <w:rFonts w:ascii="Verdana" w:hAnsi="Verdana"/>
          <w:sz w:val="20"/>
          <w:szCs w:val="20"/>
          <w:lang w:val="en"/>
        </w:rPr>
      </w:pPr>
      <w:r>
        <w:rPr>
          <w:rFonts w:ascii="Verdana" w:hAnsi="Verdana"/>
          <w:sz w:val="20"/>
          <w:szCs w:val="20"/>
          <w:lang w:val="en"/>
        </w:rPr>
        <w:t>XXXXX</w:t>
      </w:r>
    </w:p>
    <w:p w:rsidR="00BD32D2" w:rsidRDefault="0012614E" w:rsidP="00BD32D2">
      <w:pPr>
        <w:rPr>
          <w:rFonts w:ascii="Verdana" w:hAnsi="Verdana"/>
          <w:sz w:val="20"/>
          <w:szCs w:val="20"/>
          <w:lang w:val="en"/>
        </w:rPr>
      </w:pPr>
    </w:p>
    <w:p w:rsidR="00BD32D2" w:rsidRDefault="0012614E" w:rsidP="00BD32D2">
      <w:pPr>
        <w:rPr>
          <w:rFonts w:ascii="Verdana" w:hAnsi="Verdana"/>
          <w:sz w:val="20"/>
          <w:szCs w:val="20"/>
          <w:lang w:val="en"/>
        </w:rPr>
      </w:pPr>
    </w:p>
    <w:p w:rsidR="00BD32D2" w:rsidRDefault="0012614E" w:rsidP="00BD32D2">
      <w:pPr>
        <w:rPr>
          <w:rFonts w:ascii="Verdana" w:hAnsi="Verdana"/>
          <w:sz w:val="20"/>
          <w:szCs w:val="20"/>
          <w:lang w:val="en"/>
        </w:rPr>
      </w:pPr>
    </w:p>
    <w:p w:rsidR="00BD32D2" w:rsidRDefault="0012614E" w:rsidP="00BD32D2">
      <w:pPr>
        <w:rPr>
          <w:rFonts w:ascii="Verdana" w:hAnsi="Verdana"/>
          <w:sz w:val="20"/>
          <w:szCs w:val="20"/>
          <w:lang w:val="en"/>
        </w:rPr>
      </w:pPr>
    </w:p>
    <w:p w:rsidR="00BD32D2" w:rsidRDefault="0012614E" w:rsidP="00BD32D2">
      <w:pPr>
        <w:rPr>
          <w:rFonts w:ascii="Verdana" w:hAnsi="Verdana"/>
          <w:b/>
          <w:sz w:val="20"/>
          <w:szCs w:val="20"/>
          <w:lang w:val="en"/>
        </w:rPr>
      </w:pPr>
    </w:p>
    <w:p w:rsidR="00BD32D2" w:rsidRPr="00CF06E5" w:rsidRDefault="0012614E">
      <w:pPr>
        <w:rPr>
          <w:b/>
          <w:sz w:val="20"/>
          <w:szCs w:val="20"/>
        </w:rPr>
      </w:pPr>
      <w:r w:rsidRPr="00CF06E5">
        <w:rPr>
          <w:b/>
          <w:sz w:val="20"/>
          <w:szCs w:val="20"/>
        </w:rPr>
        <w:t>1. Problem Definition</w:t>
      </w:r>
    </w:p>
    <w:p w:rsidR="00BD32D2" w:rsidRPr="00CF06E5" w:rsidRDefault="0012614E">
      <w:pPr>
        <w:rPr>
          <w:sz w:val="20"/>
          <w:szCs w:val="20"/>
        </w:rPr>
      </w:pPr>
      <w:r w:rsidRPr="00CF06E5">
        <w:rPr>
          <w:sz w:val="20"/>
          <w:szCs w:val="20"/>
        </w:rPr>
        <w:t>By creating the two scenario</w:t>
      </w:r>
      <w:r>
        <w:rPr>
          <w:sz w:val="20"/>
          <w:szCs w:val="20"/>
        </w:rPr>
        <w:t>s</w:t>
      </w:r>
      <w:r w:rsidRPr="00CF06E5">
        <w:rPr>
          <w:sz w:val="20"/>
          <w:szCs w:val="20"/>
        </w:rPr>
        <w:t xml:space="preserve">, it will help </w:t>
      </w:r>
      <w:r>
        <w:rPr>
          <w:sz w:val="20"/>
          <w:szCs w:val="20"/>
        </w:rPr>
        <w:t>to understand</w:t>
      </w:r>
      <w:r w:rsidRPr="00CF06E5">
        <w:rPr>
          <w:sz w:val="20"/>
          <w:szCs w:val="20"/>
        </w:rPr>
        <w:t xml:space="preserve"> how to model</w:t>
      </w:r>
      <w:r>
        <w:rPr>
          <w:sz w:val="20"/>
          <w:szCs w:val="20"/>
        </w:rPr>
        <w:t xml:space="preserve"> the </w:t>
      </w:r>
      <w:r w:rsidRPr="00CF06E5">
        <w:rPr>
          <w:sz w:val="20"/>
          <w:szCs w:val="20"/>
        </w:rPr>
        <w:t xml:space="preserve">real life situations and </w:t>
      </w:r>
      <w:r>
        <w:rPr>
          <w:sz w:val="20"/>
          <w:szCs w:val="20"/>
        </w:rPr>
        <w:t>model</w:t>
      </w:r>
      <w:r w:rsidRPr="00CF06E5">
        <w:rPr>
          <w:sz w:val="20"/>
          <w:szCs w:val="20"/>
        </w:rPr>
        <w:t xml:space="preserve"> can </w:t>
      </w:r>
      <w:r w:rsidRPr="00CF06E5">
        <w:rPr>
          <w:sz w:val="20"/>
          <w:szCs w:val="20"/>
        </w:rPr>
        <w:t xml:space="preserve">be beneficial to make decision and predict the risk ahead of time. It will help us </w:t>
      </w:r>
      <w:r>
        <w:rPr>
          <w:sz w:val="20"/>
          <w:szCs w:val="20"/>
        </w:rPr>
        <w:t>analyze</w:t>
      </w:r>
      <w:r w:rsidRPr="00CF06E5">
        <w:rPr>
          <w:sz w:val="20"/>
          <w:szCs w:val="20"/>
        </w:rPr>
        <w:t xml:space="preserve"> how various parameters can affect the model. </w:t>
      </w:r>
      <w:r>
        <w:rPr>
          <w:sz w:val="20"/>
          <w:szCs w:val="20"/>
        </w:rPr>
        <w:t>Models are great tool to</w:t>
      </w:r>
      <w:r w:rsidRPr="00CF06E5">
        <w:rPr>
          <w:sz w:val="20"/>
          <w:szCs w:val="20"/>
        </w:rPr>
        <w:t xml:space="preserve"> help us determine forecast the timeline, cost, resources etc for the product before hand. </w:t>
      </w:r>
    </w:p>
    <w:p w:rsidR="00BD32D2" w:rsidRPr="00CF06E5" w:rsidRDefault="0012614E">
      <w:pPr>
        <w:rPr>
          <w:sz w:val="20"/>
          <w:szCs w:val="20"/>
        </w:rPr>
      </w:pPr>
      <w:r w:rsidRPr="00CF06E5">
        <w:rPr>
          <w:sz w:val="20"/>
          <w:szCs w:val="20"/>
        </w:rPr>
        <w:t>Ther</w:t>
      </w:r>
      <w:r w:rsidRPr="00CF06E5">
        <w:rPr>
          <w:sz w:val="20"/>
          <w:szCs w:val="20"/>
        </w:rPr>
        <w:t>e can be many input and output parameters that can be specific to the software development product</w:t>
      </w:r>
      <w:r>
        <w:rPr>
          <w:sz w:val="20"/>
          <w:szCs w:val="20"/>
        </w:rPr>
        <w:t xml:space="preserve"> for ISMTE inc,</w:t>
      </w:r>
      <w:r w:rsidRPr="00CF06E5">
        <w:rPr>
          <w:sz w:val="20"/>
          <w:szCs w:val="20"/>
        </w:rPr>
        <w:t xml:space="preserve"> but for the scope of the course project we are focusing on </w:t>
      </w:r>
      <w:r>
        <w:rPr>
          <w:sz w:val="20"/>
          <w:szCs w:val="20"/>
        </w:rPr>
        <w:t xml:space="preserve">parameters such as </w:t>
      </w:r>
      <w:r w:rsidRPr="00CF06E5">
        <w:rPr>
          <w:sz w:val="20"/>
          <w:szCs w:val="20"/>
        </w:rPr>
        <w:t>time, quality, cost and revenue generated for the duration of on</w:t>
      </w:r>
      <w:r w:rsidRPr="00CF06E5">
        <w:rPr>
          <w:sz w:val="20"/>
          <w:szCs w:val="20"/>
        </w:rPr>
        <w:t xml:space="preserve">e year. </w:t>
      </w:r>
    </w:p>
    <w:p w:rsidR="00BD32D2" w:rsidRPr="00CF06E5" w:rsidRDefault="0012614E">
      <w:pPr>
        <w:rPr>
          <w:sz w:val="20"/>
          <w:szCs w:val="20"/>
        </w:rPr>
      </w:pPr>
      <w:r w:rsidRPr="00CF06E5">
        <w:rPr>
          <w:sz w:val="20"/>
          <w:szCs w:val="20"/>
        </w:rPr>
        <w:t>Since the first scenario is completed in-house and the second scenario will be out sourced to India, there will be some cultural and geographical difference</w:t>
      </w:r>
      <w:r>
        <w:rPr>
          <w:sz w:val="20"/>
          <w:szCs w:val="20"/>
        </w:rPr>
        <w:t>s</w:t>
      </w:r>
      <w:r w:rsidRPr="00CF06E5">
        <w:rPr>
          <w:sz w:val="20"/>
          <w:szCs w:val="20"/>
        </w:rPr>
        <w:t xml:space="preserve"> which might affect the quality of the </w:t>
      </w:r>
      <w:r>
        <w:rPr>
          <w:sz w:val="20"/>
          <w:szCs w:val="20"/>
        </w:rPr>
        <w:t>product. For simplicity we are</w:t>
      </w:r>
      <w:r w:rsidRPr="00CF06E5">
        <w:rPr>
          <w:sz w:val="20"/>
          <w:szCs w:val="20"/>
        </w:rPr>
        <w:t xml:space="preserve"> trimming those facto</w:t>
      </w:r>
      <w:r w:rsidRPr="00CF06E5">
        <w:rPr>
          <w:sz w:val="20"/>
          <w:szCs w:val="20"/>
        </w:rPr>
        <w:t>rs from our modeling.</w:t>
      </w:r>
    </w:p>
    <w:p w:rsidR="00BD32D2" w:rsidRPr="00CF06E5" w:rsidRDefault="0012614E">
      <w:pPr>
        <w:rPr>
          <w:sz w:val="20"/>
          <w:szCs w:val="20"/>
        </w:rPr>
      </w:pPr>
      <w:r w:rsidRPr="00CF06E5">
        <w:rPr>
          <w:sz w:val="20"/>
          <w:szCs w:val="20"/>
        </w:rPr>
        <w:t xml:space="preserve">There won’t be any major changes that made since we wrote the proposal. </w:t>
      </w:r>
    </w:p>
    <w:p w:rsidR="00BD32D2" w:rsidRPr="00CF06E5" w:rsidRDefault="0012614E">
      <w:pPr>
        <w:rPr>
          <w:b/>
          <w:sz w:val="20"/>
          <w:szCs w:val="20"/>
        </w:rPr>
      </w:pPr>
    </w:p>
    <w:p w:rsidR="00BD32D2" w:rsidRPr="00CF06E5" w:rsidRDefault="0012614E">
      <w:pPr>
        <w:rPr>
          <w:b/>
          <w:sz w:val="20"/>
          <w:szCs w:val="20"/>
        </w:rPr>
      </w:pPr>
      <w:r w:rsidRPr="00CF06E5">
        <w:rPr>
          <w:b/>
          <w:sz w:val="20"/>
          <w:szCs w:val="20"/>
        </w:rPr>
        <w:t>2. Who does what</w:t>
      </w:r>
    </w:p>
    <w:p w:rsidR="00BD32D2" w:rsidRPr="00CF06E5" w:rsidRDefault="0012614E">
      <w:pPr>
        <w:rPr>
          <w:sz w:val="20"/>
          <w:szCs w:val="20"/>
        </w:rPr>
      </w:pPr>
      <w:r w:rsidRPr="00CF06E5">
        <w:rPr>
          <w:sz w:val="20"/>
          <w:szCs w:val="20"/>
        </w:rPr>
        <w:t xml:space="preserve">Initially we </w:t>
      </w:r>
      <w:r>
        <w:rPr>
          <w:sz w:val="20"/>
          <w:szCs w:val="20"/>
        </w:rPr>
        <w:t xml:space="preserve">are collectively responsible for </w:t>
      </w:r>
      <w:r w:rsidRPr="00CF06E5">
        <w:rPr>
          <w:sz w:val="20"/>
          <w:szCs w:val="20"/>
        </w:rPr>
        <w:t xml:space="preserve"> the </w:t>
      </w:r>
      <w:r>
        <w:rPr>
          <w:sz w:val="20"/>
          <w:szCs w:val="20"/>
        </w:rPr>
        <w:t>task</w:t>
      </w:r>
      <w:r w:rsidRPr="00CF06E5">
        <w:rPr>
          <w:sz w:val="20"/>
          <w:szCs w:val="20"/>
        </w:rPr>
        <w:t xml:space="preserve"> to collect the data </w:t>
      </w:r>
      <w:r>
        <w:rPr>
          <w:sz w:val="20"/>
          <w:szCs w:val="20"/>
        </w:rPr>
        <w:t xml:space="preserve">sets </w:t>
      </w:r>
      <w:r w:rsidRPr="00CF06E5">
        <w:rPr>
          <w:sz w:val="20"/>
          <w:szCs w:val="20"/>
        </w:rPr>
        <w:t>for different parameters that we will be using in our modeling</w:t>
      </w:r>
      <w:r w:rsidRPr="00CF06E5">
        <w:rPr>
          <w:sz w:val="20"/>
          <w:szCs w:val="20"/>
        </w:rPr>
        <w:t xml:space="preserve">. Most of the fixed expense data like Infrastructure cost, hardware and software cost will be gathered by Darshna. Other variable cost like no of employees joining initially and at the mid of the project will be calculated by Sachin. </w:t>
      </w:r>
    </w:p>
    <w:p w:rsidR="00BD32D2" w:rsidRPr="00CF06E5" w:rsidRDefault="0012614E">
      <w:pPr>
        <w:rPr>
          <w:sz w:val="20"/>
          <w:szCs w:val="20"/>
        </w:rPr>
      </w:pPr>
      <w:r w:rsidRPr="00CF06E5">
        <w:rPr>
          <w:sz w:val="20"/>
          <w:szCs w:val="20"/>
        </w:rPr>
        <w:t>Darshna will mostly b</w:t>
      </w:r>
      <w:r w:rsidRPr="00CF06E5">
        <w:rPr>
          <w:sz w:val="20"/>
          <w:szCs w:val="20"/>
        </w:rPr>
        <w:t xml:space="preserve">e responsible for calculating various cost and revenue for scenario one and Sachin will be responsible for scenario 2 calculation. To be consistent with both model calculations there will be meeting in regular intervals.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tblGrid>
      <w:tr w:rsidR="00BD32D2" w:rsidRPr="00EC2C4F">
        <w:trPr>
          <w:jc w:val="center"/>
        </w:trPr>
        <w:tc>
          <w:tcPr>
            <w:tcW w:w="6144" w:type="dxa"/>
            <w:gridSpan w:val="2"/>
            <w:shd w:val="clear" w:color="auto" w:fill="C0C0C0"/>
          </w:tcPr>
          <w:p w:rsidR="00BD32D2" w:rsidRPr="00EC2C4F" w:rsidRDefault="0012614E">
            <w:pPr>
              <w:rPr>
                <w:sz w:val="20"/>
                <w:szCs w:val="20"/>
              </w:rPr>
            </w:pPr>
            <w:r w:rsidRPr="00EC2C4F">
              <w:rPr>
                <w:sz w:val="20"/>
                <w:szCs w:val="20"/>
              </w:rPr>
              <w:t>Task List</w:t>
            </w:r>
          </w:p>
        </w:tc>
      </w:tr>
      <w:tr w:rsidR="00BD32D2" w:rsidRPr="00EC2C4F">
        <w:trPr>
          <w:jc w:val="center"/>
        </w:trPr>
        <w:tc>
          <w:tcPr>
            <w:tcW w:w="3072" w:type="dxa"/>
          </w:tcPr>
          <w:p w:rsidR="00BD32D2" w:rsidRPr="00EC2C4F" w:rsidRDefault="0012614E">
            <w:pPr>
              <w:rPr>
                <w:sz w:val="20"/>
                <w:szCs w:val="20"/>
              </w:rPr>
            </w:pPr>
            <w:r w:rsidRPr="00EC2C4F">
              <w:rPr>
                <w:sz w:val="20"/>
                <w:szCs w:val="20"/>
              </w:rPr>
              <w:t>Office Space ( Lease, R</w:t>
            </w:r>
            <w:r w:rsidRPr="00EC2C4F">
              <w:rPr>
                <w:sz w:val="20"/>
                <w:szCs w:val="20"/>
              </w:rPr>
              <w:t xml:space="preserve">ent (per month)  </w:t>
            </w:r>
          </w:p>
        </w:tc>
        <w:tc>
          <w:tcPr>
            <w:tcW w:w="3072" w:type="dxa"/>
          </w:tcPr>
          <w:p w:rsidR="00BD32D2" w:rsidRPr="00EC2C4F" w:rsidRDefault="0012614E">
            <w:pPr>
              <w:rPr>
                <w:sz w:val="20"/>
                <w:szCs w:val="20"/>
              </w:rPr>
            </w:pPr>
            <w:r w:rsidRPr="00EC2C4F">
              <w:rPr>
                <w:sz w:val="20"/>
                <w:szCs w:val="20"/>
              </w:rPr>
              <w:t>Darshna</w:t>
            </w:r>
          </w:p>
        </w:tc>
      </w:tr>
      <w:tr w:rsidR="00BD32D2" w:rsidRPr="00EC2C4F">
        <w:trPr>
          <w:jc w:val="center"/>
        </w:trPr>
        <w:tc>
          <w:tcPr>
            <w:tcW w:w="3072" w:type="dxa"/>
          </w:tcPr>
          <w:p w:rsidR="00BD32D2" w:rsidRPr="00EC2C4F" w:rsidRDefault="0012614E">
            <w:pPr>
              <w:rPr>
                <w:sz w:val="20"/>
                <w:szCs w:val="20"/>
              </w:rPr>
            </w:pPr>
            <w:r w:rsidRPr="00EC2C4F">
              <w:rPr>
                <w:sz w:val="20"/>
                <w:szCs w:val="20"/>
              </w:rPr>
              <w:t>Furniture Cost (Tables, Chair, phone etc)</w:t>
            </w:r>
          </w:p>
        </w:tc>
        <w:tc>
          <w:tcPr>
            <w:tcW w:w="3072" w:type="dxa"/>
          </w:tcPr>
          <w:p w:rsidR="00BD32D2" w:rsidRPr="00EC2C4F" w:rsidRDefault="0012614E">
            <w:pPr>
              <w:rPr>
                <w:sz w:val="20"/>
                <w:szCs w:val="20"/>
              </w:rPr>
            </w:pPr>
            <w:r w:rsidRPr="00EC2C4F">
              <w:rPr>
                <w:sz w:val="20"/>
                <w:szCs w:val="20"/>
              </w:rPr>
              <w:t>Darshna</w:t>
            </w:r>
          </w:p>
        </w:tc>
      </w:tr>
      <w:tr w:rsidR="00BD32D2" w:rsidRPr="00EC2C4F">
        <w:trPr>
          <w:jc w:val="center"/>
        </w:trPr>
        <w:tc>
          <w:tcPr>
            <w:tcW w:w="3072" w:type="dxa"/>
          </w:tcPr>
          <w:p w:rsidR="00BD32D2" w:rsidRPr="00EC2C4F" w:rsidRDefault="0012614E">
            <w:pPr>
              <w:rPr>
                <w:sz w:val="20"/>
                <w:szCs w:val="20"/>
              </w:rPr>
            </w:pPr>
            <w:r w:rsidRPr="00EC2C4F">
              <w:rPr>
                <w:sz w:val="20"/>
                <w:szCs w:val="20"/>
              </w:rPr>
              <w:t xml:space="preserve">Stationary </w:t>
            </w:r>
          </w:p>
        </w:tc>
        <w:tc>
          <w:tcPr>
            <w:tcW w:w="3072" w:type="dxa"/>
          </w:tcPr>
          <w:p w:rsidR="00BD32D2" w:rsidRPr="00EC2C4F" w:rsidRDefault="0012614E">
            <w:pPr>
              <w:rPr>
                <w:sz w:val="20"/>
                <w:szCs w:val="20"/>
              </w:rPr>
            </w:pPr>
            <w:r w:rsidRPr="00EC2C4F">
              <w:rPr>
                <w:sz w:val="20"/>
                <w:szCs w:val="20"/>
              </w:rPr>
              <w:t>Darshna</w:t>
            </w:r>
          </w:p>
        </w:tc>
      </w:tr>
      <w:tr w:rsidR="00BD32D2" w:rsidRPr="00EC2C4F">
        <w:trPr>
          <w:jc w:val="center"/>
        </w:trPr>
        <w:tc>
          <w:tcPr>
            <w:tcW w:w="3072" w:type="dxa"/>
          </w:tcPr>
          <w:p w:rsidR="00BD32D2" w:rsidRPr="00EC2C4F" w:rsidRDefault="0012614E">
            <w:pPr>
              <w:rPr>
                <w:sz w:val="20"/>
                <w:szCs w:val="20"/>
              </w:rPr>
            </w:pPr>
            <w:r w:rsidRPr="00EC2C4F">
              <w:rPr>
                <w:sz w:val="20"/>
                <w:szCs w:val="20"/>
              </w:rPr>
              <w:t>Hardware (PC’s, laptop, server)</w:t>
            </w:r>
          </w:p>
        </w:tc>
        <w:tc>
          <w:tcPr>
            <w:tcW w:w="3072" w:type="dxa"/>
          </w:tcPr>
          <w:p w:rsidR="00BD32D2" w:rsidRPr="00EC2C4F" w:rsidRDefault="0012614E">
            <w:pPr>
              <w:rPr>
                <w:sz w:val="20"/>
                <w:szCs w:val="20"/>
              </w:rPr>
            </w:pPr>
            <w:r w:rsidRPr="00EC2C4F">
              <w:rPr>
                <w:sz w:val="20"/>
                <w:szCs w:val="20"/>
              </w:rPr>
              <w:t>Darshna</w:t>
            </w:r>
          </w:p>
        </w:tc>
      </w:tr>
      <w:tr w:rsidR="00BD32D2" w:rsidRPr="00EC2C4F">
        <w:trPr>
          <w:jc w:val="center"/>
        </w:trPr>
        <w:tc>
          <w:tcPr>
            <w:tcW w:w="3072" w:type="dxa"/>
          </w:tcPr>
          <w:p w:rsidR="00BD32D2" w:rsidRPr="00EC2C4F" w:rsidRDefault="0012614E">
            <w:pPr>
              <w:rPr>
                <w:sz w:val="20"/>
                <w:szCs w:val="20"/>
              </w:rPr>
            </w:pPr>
            <w:r w:rsidRPr="00EC2C4F">
              <w:rPr>
                <w:sz w:val="20"/>
                <w:szCs w:val="20"/>
              </w:rPr>
              <w:t>Software (web server, app server, database, licensing  renewal etc)</w:t>
            </w:r>
          </w:p>
        </w:tc>
        <w:tc>
          <w:tcPr>
            <w:tcW w:w="3072" w:type="dxa"/>
          </w:tcPr>
          <w:p w:rsidR="00BD32D2" w:rsidRPr="00EC2C4F" w:rsidRDefault="0012614E">
            <w:pPr>
              <w:rPr>
                <w:sz w:val="20"/>
                <w:szCs w:val="20"/>
              </w:rPr>
            </w:pPr>
            <w:r w:rsidRPr="00EC2C4F">
              <w:rPr>
                <w:sz w:val="20"/>
                <w:szCs w:val="20"/>
              </w:rPr>
              <w:t>Darshna</w:t>
            </w:r>
          </w:p>
        </w:tc>
      </w:tr>
      <w:tr w:rsidR="00BD32D2" w:rsidRPr="00EC2C4F">
        <w:trPr>
          <w:jc w:val="center"/>
        </w:trPr>
        <w:tc>
          <w:tcPr>
            <w:tcW w:w="3072" w:type="dxa"/>
          </w:tcPr>
          <w:p w:rsidR="00BD32D2" w:rsidRPr="00EC2C4F" w:rsidRDefault="0012614E">
            <w:pPr>
              <w:rPr>
                <w:sz w:val="20"/>
                <w:szCs w:val="20"/>
              </w:rPr>
            </w:pPr>
            <w:r w:rsidRPr="00EC2C4F">
              <w:rPr>
                <w:sz w:val="20"/>
                <w:szCs w:val="20"/>
              </w:rPr>
              <w:t>Full Time employees  (no. of employees,</w:t>
            </w:r>
            <w:r w:rsidRPr="00EC2C4F">
              <w:rPr>
                <w:sz w:val="20"/>
                <w:szCs w:val="20"/>
              </w:rPr>
              <w:t xml:space="preserve"> salary etc)</w:t>
            </w:r>
          </w:p>
        </w:tc>
        <w:tc>
          <w:tcPr>
            <w:tcW w:w="3072" w:type="dxa"/>
          </w:tcPr>
          <w:p w:rsidR="00BD32D2" w:rsidRPr="00EC2C4F" w:rsidRDefault="0012614E">
            <w:pPr>
              <w:rPr>
                <w:sz w:val="20"/>
                <w:szCs w:val="20"/>
              </w:rPr>
            </w:pPr>
            <w:r w:rsidRPr="00EC2C4F">
              <w:rPr>
                <w:sz w:val="20"/>
                <w:szCs w:val="20"/>
              </w:rPr>
              <w:t>Sachin</w:t>
            </w:r>
          </w:p>
        </w:tc>
      </w:tr>
      <w:tr w:rsidR="00BD32D2" w:rsidRPr="00EC2C4F">
        <w:trPr>
          <w:jc w:val="center"/>
        </w:trPr>
        <w:tc>
          <w:tcPr>
            <w:tcW w:w="3072" w:type="dxa"/>
          </w:tcPr>
          <w:p w:rsidR="00BD32D2" w:rsidRPr="00EC2C4F" w:rsidRDefault="0012614E">
            <w:pPr>
              <w:rPr>
                <w:sz w:val="20"/>
                <w:szCs w:val="20"/>
              </w:rPr>
            </w:pPr>
            <w:r w:rsidRPr="00EC2C4F">
              <w:rPr>
                <w:sz w:val="20"/>
                <w:szCs w:val="20"/>
              </w:rPr>
              <w:t>Part Time employees (no. of employees that will be hired after six month, salaray etc)</w:t>
            </w:r>
          </w:p>
        </w:tc>
        <w:tc>
          <w:tcPr>
            <w:tcW w:w="3072" w:type="dxa"/>
          </w:tcPr>
          <w:p w:rsidR="00BD32D2" w:rsidRPr="00EC2C4F" w:rsidRDefault="0012614E">
            <w:pPr>
              <w:rPr>
                <w:sz w:val="20"/>
                <w:szCs w:val="20"/>
              </w:rPr>
            </w:pPr>
            <w:r w:rsidRPr="00EC2C4F">
              <w:rPr>
                <w:sz w:val="20"/>
                <w:szCs w:val="20"/>
              </w:rPr>
              <w:t>Sachin</w:t>
            </w:r>
          </w:p>
        </w:tc>
      </w:tr>
      <w:tr w:rsidR="00BD32D2" w:rsidRPr="00EC2C4F">
        <w:trPr>
          <w:jc w:val="center"/>
        </w:trPr>
        <w:tc>
          <w:tcPr>
            <w:tcW w:w="3072" w:type="dxa"/>
          </w:tcPr>
          <w:p w:rsidR="00BD32D2" w:rsidRPr="00EC2C4F" w:rsidRDefault="0012614E">
            <w:pPr>
              <w:rPr>
                <w:sz w:val="20"/>
                <w:szCs w:val="20"/>
              </w:rPr>
            </w:pPr>
            <w:r w:rsidRPr="00EC2C4F">
              <w:rPr>
                <w:sz w:val="20"/>
                <w:szCs w:val="20"/>
              </w:rPr>
              <w:t>Interns (for 3 months , salary etc)</w:t>
            </w:r>
          </w:p>
        </w:tc>
        <w:tc>
          <w:tcPr>
            <w:tcW w:w="3072" w:type="dxa"/>
          </w:tcPr>
          <w:p w:rsidR="00BD32D2" w:rsidRPr="00EC2C4F" w:rsidRDefault="0012614E">
            <w:pPr>
              <w:rPr>
                <w:sz w:val="20"/>
                <w:szCs w:val="20"/>
              </w:rPr>
            </w:pPr>
            <w:r w:rsidRPr="00EC2C4F">
              <w:rPr>
                <w:sz w:val="20"/>
                <w:szCs w:val="20"/>
              </w:rPr>
              <w:t>Sachin</w:t>
            </w:r>
          </w:p>
        </w:tc>
      </w:tr>
      <w:tr w:rsidR="00BD32D2" w:rsidRPr="00EC2C4F">
        <w:trPr>
          <w:jc w:val="center"/>
        </w:trPr>
        <w:tc>
          <w:tcPr>
            <w:tcW w:w="3072" w:type="dxa"/>
          </w:tcPr>
          <w:p w:rsidR="00BD32D2" w:rsidRPr="00EC2C4F" w:rsidRDefault="0012614E">
            <w:pPr>
              <w:rPr>
                <w:sz w:val="20"/>
                <w:szCs w:val="20"/>
              </w:rPr>
            </w:pPr>
            <w:r w:rsidRPr="00EC2C4F">
              <w:rPr>
                <w:sz w:val="20"/>
                <w:szCs w:val="20"/>
              </w:rPr>
              <w:t>Consultants ( for modeling 2 most of the employees will be consultant, consultant rate will be p</w:t>
            </w:r>
            <w:r w:rsidRPr="00EC2C4F">
              <w:rPr>
                <w:sz w:val="20"/>
                <w:szCs w:val="20"/>
              </w:rPr>
              <w:t xml:space="preserve">er hr basis) </w:t>
            </w:r>
          </w:p>
        </w:tc>
        <w:tc>
          <w:tcPr>
            <w:tcW w:w="3072" w:type="dxa"/>
          </w:tcPr>
          <w:p w:rsidR="00BD32D2" w:rsidRPr="00EC2C4F" w:rsidRDefault="0012614E">
            <w:pPr>
              <w:rPr>
                <w:sz w:val="20"/>
                <w:szCs w:val="20"/>
              </w:rPr>
            </w:pPr>
            <w:r w:rsidRPr="00EC2C4F">
              <w:rPr>
                <w:sz w:val="20"/>
                <w:szCs w:val="20"/>
              </w:rPr>
              <w:t>Sachin</w:t>
            </w:r>
          </w:p>
        </w:tc>
      </w:tr>
      <w:tr w:rsidR="00BD32D2" w:rsidRPr="00EC2C4F">
        <w:trPr>
          <w:jc w:val="center"/>
        </w:trPr>
        <w:tc>
          <w:tcPr>
            <w:tcW w:w="3072" w:type="dxa"/>
          </w:tcPr>
          <w:p w:rsidR="00BD32D2" w:rsidRPr="00EC2C4F" w:rsidRDefault="0012614E">
            <w:pPr>
              <w:rPr>
                <w:sz w:val="20"/>
                <w:szCs w:val="20"/>
              </w:rPr>
            </w:pPr>
            <w:r w:rsidRPr="00EC2C4F">
              <w:rPr>
                <w:sz w:val="20"/>
                <w:szCs w:val="20"/>
              </w:rPr>
              <w:t>Cost Calculation for Scenario 1</w:t>
            </w:r>
          </w:p>
        </w:tc>
        <w:tc>
          <w:tcPr>
            <w:tcW w:w="3072" w:type="dxa"/>
          </w:tcPr>
          <w:p w:rsidR="00BD32D2" w:rsidRPr="00EC2C4F" w:rsidRDefault="0012614E">
            <w:pPr>
              <w:rPr>
                <w:sz w:val="20"/>
                <w:szCs w:val="20"/>
              </w:rPr>
            </w:pPr>
            <w:r w:rsidRPr="00EC2C4F">
              <w:rPr>
                <w:sz w:val="20"/>
                <w:szCs w:val="20"/>
              </w:rPr>
              <w:t>Darshna</w:t>
            </w:r>
          </w:p>
        </w:tc>
      </w:tr>
      <w:tr w:rsidR="00BD32D2" w:rsidRPr="00EC2C4F">
        <w:trPr>
          <w:jc w:val="center"/>
        </w:trPr>
        <w:tc>
          <w:tcPr>
            <w:tcW w:w="3072" w:type="dxa"/>
          </w:tcPr>
          <w:p w:rsidR="00BD32D2" w:rsidRPr="00EC2C4F" w:rsidRDefault="0012614E">
            <w:pPr>
              <w:rPr>
                <w:sz w:val="20"/>
                <w:szCs w:val="20"/>
              </w:rPr>
            </w:pPr>
            <w:r w:rsidRPr="00EC2C4F">
              <w:rPr>
                <w:sz w:val="20"/>
                <w:szCs w:val="20"/>
              </w:rPr>
              <w:t>Cost Calculation for Scenario 2</w:t>
            </w:r>
          </w:p>
        </w:tc>
        <w:tc>
          <w:tcPr>
            <w:tcW w:w="3072" w:type="dxa"/>
          </w:tcPr>
          <w:p w:rsidR="00BD32D2" w:rsidRPr="00EC2C4F" w:rsidRDefault="0012614E">
            <w:pPr>
              <w:rPr>
                <w:sz w:val="20"/>
                <w:szCs w:val="20"/>
              </w:rPr>
            </w:pPr>
            <w:r w:rsidRPr="00EC2C4F">
              <w:rPr>
                <w:sz w:val="20"/>
                <w:szCs w:val="20"/>
              </w:rPr>
              <w:t>Sachin</w:t>
            </w:r>
          </w:p>
        </w:tc>
      </w:tr>
      <w:tr w:rsidR="00BD32D2" w:rsidRPr="00EC2C4F">
        <w:trPr>
          <w:jc w:val="center"/>
        </w:trPr>
        <w:tc>
          <w:tcPr>
            <w:tcW w:w="3072" w:type="dxa"/>
          </w:tcPr>
          <w:p w:rsidR="00BD32D2" w:rsidRPr="00EC2C4F" w:rsidRDefault="0012614E">
            <w:pPr>
              <w:rPr>
                <w:sz w:val="20"/>
                <w:szCs w:val="20"/>
              </w:rPr>
            </w:pPr>
            <w:r w:rsidRPr="00EC2C4F">
              <w:rPr>
                <w:sz w:val="20"/>
                <w:szCs w:val="20"/>
              </w:rPr>
              <w:t>Revenue Calculation for Scenario 1</w:t>
            </w:r>
          </w:p>
        </w:tc>
        <w:tc>
          <w:tcPr>
            <w:tcW w:w="3072" w:type="dxa"/>
          </w:tcPr>
          <w:p w:rsidR="00BD32D2" w:rsidRPr="00EC2C4F" w:rsidRDefault="0012614E">
            <w:pPr>
              <w:rPr>
                <w:sz w:val="20"/>
                <w:szCs w:val="20"/>
              </w:rPr>
            </w:pPr>
            <w:r w:rsidRPr="00EC2C4F">
              <w:rPr>
                <w:sz w:val="20"/>
                <w:szCs w:val="20"/>
              </w:rPr>
              <w:t>Darshna</w:t>
            </w:r>
          </w:p>
        </w:tc>
      </w:tr>
      <w:tr w:rsidR="00BD32D2" w:rsidRPr="00EC2C4F">
        <w:trPr>
          <w:jc w:val="center"/>
        </w:trPr>
        <w:tc>
          <w:tcPr>
            <w:tcW w:w="3072" w:type="dxa"/>
          </w:tcPr>
          <w:p w:rsidR="00BD32D2" w:rsidRPr="00EC2C4F" w:rsidRDefault="0012614E">
            <w:pPr>
              <w:rPr>
                <w:sz w:val="20"/>
                <w:szCs w:val="20"/>
              </w:rPr>
            </w:pPr>
            <w:r w:rsidRPr="00EC2C4F">
              <w:rPr>
                <w:sz w:val="20"/>
                <w:szCs w:val="20"/>
              </w:rPr>
              <w:t>Revenue Calculation for Scenario 2</w:t>
            </w:r>
          </w:p>
        </w:tc>
        <w:tc>
          <w:tcPr>
            <w:tcW w:w="3072" w:type="dxa"/>
          </w:tcPr>
          <w:p w:rsidR="00BD32D2" w:rsidRPr="00EC2C4F" w:rsidRDefault="0012614E">
            <w:pPr>
              <w:rPr>
                <w:sz w:val="20"/>
                <w:szCs w:val="20"/>
              </w:rPr>
            </w:pPr>
            <w:r w:rsidRPr="00EC2C4F">
              <w:rPr>
                <w:sz w:val="20"/>
                <w:szCs w:val="20"/>
              </w:rPr>
              <w:t>Sachin</w:t>
            </w:r>
          </w:p>
        </w:tc>
      </w:tr>
      <w:tr w:rsidR="00BD32D2" w:rsidRPr="00EC2C4F">
        <w:trPr>
          <w:jc w:val="center"/>
        </w:trPr>
        <w:tc>
          <w:tcPr>
            <w:tcW w:w="3072" w:type="dxa"/>
          </w:tcPr>
          <w:p w:rsidR="00BD32D2" w:rsidRPr="00EC2C4F" w:rsidRDefault="0012614E">
            <w:pPr>
              <w:rPr>
                <w:sz w:val="20"/>
                <w:szCs w:val="20"/>
              </w:rPr>
            </w:pPr>
            <w:r w:rsidRPr="00EC2C4F">
              <w:rPr>
                <w:sz w:val="20"/>
                <w:szCs w:val="20"/>
              </w:rPr>
              <w:lastRenderedPageBreak/>
              <w:t xml:space="preserve">Comparison of both models and analysis </w:t>
            </w:r>
          </w:p>
        </w:tc>
        <w:tc>
          <w:tcPr>
            <w:tcW w:w="3072" w:type="dxa"/>
          </w:tcPr>
          <w:p w:rsidR="00BD32D2" w:rsidRPr="00EC2C4F" w:rsidRDefault="0012614E">
            <w:pPr>
              <w:rPr>
                <w:sz w:val="20"/>
                <w:szCs w:val="20"/>
              </w:rPr>
            </w:pPr>
            <w:r w:rsidRPr="00EC2C4F">
              <w:rPr>
                <w:sz w:val="20"/>
                <w:szCs w:val="20"/>
              </w:rPr>
              <w:t>Sachin and Darshna</w:t>
            </w:r>
          </w:p>
        </w:tc>
      </w:tr>
    </w:tbl>
    <w:p w:rsidR="00BD32D2" w:rsidRPr="00CF06E5" w:rsidRDefault="0012614E">
      <w:pPr>
        <w:rPr>
          <w:b/>
          <w:sz w:val="20"/>
          <w:szCs w:val="20"/>
        </w:rPr>
      </w:pPr>
    </w:p>
    <w:p w:rsidR="00BD32D2" w:rsidRPr="00CF06E5" w:rsidRDefault="0012614E">
      <w:pPr>
        <w:rPr>
          <w:b/>
          <w:sz w:val="20"/>
          <w:szCs w:val="20"/>
        </w:rPr>
      </w:pPr>
      <w:r w:rsidRPr="00CF06E5">
        <w:rPr>
          <w:b/>
          <w:sz w:val="20"/>
          <w:szCs w:val="20"/>
        </w:rPr>
        <w:t>3. Re</w:t>
      </w:r>
      <w:r w:rsidRPr="00CF06E5">
        <w:rPr>
          <w:b/>
          <w:sz w:val="20"/>
          <w:szCs w:val="20"/>
        </w:rPr>
        <w:t>fined schedule and budget</w:t>
      </w:r>
    </w:p>
    <w:p w:rsidR="00BD32D2" w:rsidRPr="00CF06E5" w:rsidRDefault="0012614E">
      <w:pPr>
        <w:rPr>
          <w:sz w:val="20"/>
          <w:szCs w:val="20"/>
        </w:rPr>
      </w:pPr>
      <w:r w:rsidRPr="00CF06E5">
        <w:rPr>
          <w:sz w:val="20"/>
          <w:szCs w:val="20"/>
        </w:rPr>
        <w:t>The schedule and budget is unchanged since the last proposal.</w:t>
      </w:r>
    </w:p>
    <w:p w:rsidR="00BD32D2" w:rsidRPr="00CF06E5" w:rsidRDefault="0012614E">
      <w:pPr>
        <w:rPr>
          <w:sz w:val="20"/>
          <w:szCs w:val="20"/>
        </w:rPr>
      </w:pPr>
    </w:p>
    <w:p w:rsidR="00BD32D2" w:rsidRPr="00CF06E5" w:rsidRDefault="0012614E">
      <w:pPr>
        <w:rPr>
          <w:b/>
          <w:sz w:val="20"/>
          <w:szCs w:val="20"/>
        </w:rPr>
      </w:pPr>
      <w:r w:rsidRPr="00CF06E5">
        <w:rPr>
          <w:b/>
          <w:sz w:val="20"/>
          <w:szCs w:val="20"/>
        </w:rPr>
        <w:t>Budget:</w:t>
      </w:r>
    </w:p>
    <w:p w:rsidR="00BD32D2" w:rsidRPr="00CF06E5" w:rsidRDefault="0012614E" w:rsidP="00BD32D2">
      <w:pPr>
        <w:rPr>
          <w:sz w:val="20"/>
          <w:szCs w:val="20"/>
        </w:rPr>
      </w:pPr>
      <w:r w:rsidRPr="00CF06E5">
        <w:rPr>
          <w:sz w:val="20"/>
          <w:szCs w:val="20"/>
        </w:rPr>
        <w:t>The total number of hours is 58.5 hours per team.</w:t>
      </w:r>
    </w:p>
    <w:p w:rsidR="00BD32D2" w:rsidRPr="00CF06E5" w:rsidRDefault="0012614E" w:rsidP="00BD32D2">
      <w:pPr>
        <w:rPr>
          <w:sz w:val="20"/>
          <w:szCs w:val="20"/>
        </w:rPr>
      </w:pPr>
    </w:p>
    <w:p w:rsidR="00BD32D2" w:rsidRPr="00CF06E5" w:rsidRDefault="0012614E" w:rsidP="00BD32D2">
      <w:pPr>
        <w:pStyle w:val="Heading2"/>
        <w:jc w:val="left"/>
      </w:pPr>
      <w:r w:rsidRPr="00CF06E5">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tblGrid>
      <w:tr w:rsidR="00BD32D2" w:rsidRPr="00CF06E5">
        <w:tblPrEx>
          <w:tblCellMar>
            <w:top w:w="0" w:type="dxa"/>
            <w:bottom w:w="0" w:type="dxa"/>
          </w:tblCellMar>
        </w:tblPrEx>
        <w:tc>
          <w:tcPr>
            <w:tcW w:w="3168" w:type="dxa"/>
          </w:tcPr>
          <w:p w:rsidR="00BD32D2" w:rsidRPr="00CF06E5" w:rsidRDefault="0012614E" w:rsidP="00BD32D2">
            <w:pPr>
              <w:pStyle w:val="Heading2"/>
            </w:pPr>
            <w:r w:rsidRPr="00CF06E5">
              <w:t>Task</w:t>
            </w:r>
          </w:p>
        </w:tc>
        <w:tc>
          <w:tcPr>
            <w:tcW w:w="2520" w:type="dxa"/>
          </w:tcPr>
          <w:p w:rsidR="00BD32D2" w:rsidRPr="00CF06E5" w:rsidRDefault="0012614E" w:rsidP="00BD32D2">
            <w:pPr>
              <w:jc w:val="center"/>
              <w:rPr>
                <w:b/>
                <w:sz w:val="20"/>
                <w:szCs w:val="20"/>
              </w:rPr>
            </w:pPr>
            <w:r w:rsidRPr="00CF06E5">
              <w:rPr>
                <w:b/>
                <w:sz w:val="20"/>
                <w:szCs w:val="20"/>
              </w:rPr>
              <w:t>Cost (in hours)</w:t>
            </w:r>
          </w:p>
        </w:tc>
      </w:tr>
      <w:tr w:rsidR="00BD32D2" w:rsidRPr="00CF06E5">
        <w:tblPrEx>
          <w:tblCellMar>
            <w:top w:w="0" w:type="dxa"/>
            <w:bottom w:w="0" w:type="dxa"/>
          </w:tblCellMar>
        </w:tblPrEx>
        <w:tc>
          <w:tcPr>
            <w:tcW w:w="3168" w:type="dxa"/>
          </w:tcPr>
          <w:p w:rsidR="00BD32D2" w:rsidRPr="00CF06E5" w:rsidRDefault="0012614E" w:rsidP="00BD32D2">
            <w:pPr>
              <w:rPr>
                <w:sz w:val="20"/>
                <w:szCs w:val="20"/>
              </w:rPr>
            </w:pPr>
            <w:r w:rsidRPr="00CF06E5">
              <w:rPr>
                <w:sz w:val="20"/>
                <w:szCs w:val="20"/>
              </w:rPr>
              <w:t>Problem Definition</w:t>
            </w:r>
          </w:p>
        </w:tc>
        <w:tc>
          <w:tcPr>
            <w:tcW w:w="2520" w:type="dxa"/>
          </w:tcPr>
          <w:p w:rsidR="00BD32D2" w:rsidRPr="00CF06E5" w:rsidRDefault="0012614E" w:rsidP="00BD32D2">
            <w:pPr>
              <w:jc w:val="center"/>
              <w:rPr>
                <w:sz w:val="20"/>
                <w:szCs w:val="20"/>
              </w:rPr>
            </w:pPr>
            <w:r w:rsidRPr="00CF06E5">
              <w:rPr>
                <w:sz w:val="20"/>
                <w:szCs w:val="20"/>
              </w:rPr>
              <w:t>4</w:t>
            </w:r>
          </w:p>
        </w:tc>
      </w:tr>
      <w:tr w:rsidR="00BD32D2" w:rsidRPr="00CF06E5">
        <w:tblPrEx>
          <w:tblCellMar>
            <w:top w:w="0" w:type="dxa"/>
            <w:bottom w:w="0" w:type="dxa"/>
          </w:tblCellMar>
        </w:tblPrEx>
        <w:tc>
          <w:tcPr>
            <w:tcW w:w="3168" w:type="dxa"/>
          </w:tcPr>
          <w:p w:rsidR="00BD32D2" w:rsidRPr="00CF06E5" w:rsidRDefault="0012614E" w:rsidP="00BD32D2">
            <w:pPr>
              <w:rPr>
                <w:sz w:val="20"/>
                <w:szCs w:val="20"/>
              </w:rPr>
            </w:pPr>
            <w:r w:rsidRPr="00CF06E5">
              <w:rPr>
                <w:sz w:val="20"/>
                <w:szCs w:val="20"/>
              </w:rPr>
              <w:t xml:space="preserve">Problem Part Allocation </w:t>
            </w:r>
          </w:p>
        </w:tc>
        <w:tc>
          <w:tcPr>
            <w:tcW w:w="2520" w:type="dxa"/>
          </w:tcPr>
          <w:p w:rsidR="00BD32D2" w:rsidRPr="00CF06E5" w:rsidRDefault="0012614E" w:rsidP="00BD32D2">
            <w:pPr>
              <w:jc w:val="center"/>
              <w:rPr>
                <w:sz w:val="20"/>
                <w:szCs w:val="20"/>
              </w:rPr>
            </w:pPr>
            <w:r w:rsidRPr="00CF06E5">
              <w:rPr>
                <w:sz w:val="20"/>
                <w:szCs w:val="20"/>
              </w:rPr>
              <w:t>1.5</w:t>
            </w:r>
          </w:p>
        </w:tc>
      </w:tr>
      <w:tr w:rsidR="00BD32D2" w:rsidRPr="00CF06E5">
        <w:tblPrEx>
          <w:tblCellMar>
            <w:top w:w="0" w:type="dxa"/>
            <w:bottom w:w="0" w:type="dxa"/>
          </w:tblCellMar>
        </w:tblPrEx>
        <w:tc>
          <w:tcPr>
            <w:tcW w:w="3168" w:type="dxa"/>
          </w:tcPr>
          <w:p w:rsidR="00BD32D2" w:rsidRPr="00CF06E5" w:rsidRDefault="0012614E" w:rsidP="00BD32D2">
            <w:pPr>
              <w:rPr>
                <w:sz w:val="20"/>
                <w:szCs w:val="20"/>
              </w:rPr>
            </w:pPr>
            <w:r w:rsidRPr="00CF06E5">
              <w:rPr>
                <w:sz w:val="20"/>
                <w:szCs w:val="20"/>
              </w:rPr>
              <w:t>Project Schedule</w:t>
            </w:r>
          </w:p>
        </w:tc>
        <w:tc>
          <w:tcPr>
            <w:tcW w:w="2520" w:type="dxa"/>
          </w:tcPr>
          <w:p w:rsidR="00BD32D2" w:rsidRPr="00CF06E5" w:rsidRDefault="0012614E" w:rsidP="00BD32D2">
            <w:pPr>
              <w:jc w:val="center"/>
              <w:rPr>
                <w:sz w:val="20"/>
                <w:szCs w:val="20"/>
              </w:rPr>
            </w:pPr>
            <w:r w:rsidRPr="00CF06E5">
              <w:rPr>
                <w:sz w:val="20"/>
                <w:szCs w:val="20"/>
              </w:rPr>
              <w:t>2.5</w:t>
            </w:r>
          </w:p>
        </w:tc>
      </w:tr>
    </w:tbl>
    <w:p w:rsidR="00BD32D2" w:rsidRPr="00CF06E5" w:rsidRDefault="0012614E" w:rsidP="00BD32D2">
      <w:pPr>
        <w:pStyle w:val="Heading3"/>
        <w:jc w:val="left"/>
        <w:rPr>
          <w:i w:val="0"/>
        </w:rPr>
      </w:pPr>
    </w:p>
    <w:p w:rsidR="00BD32D2" w:rsidRPr="00CF06E5" w:rsidRDefault="0012614E" w:rsidP="00BD32D2">
      <w:pPr>
        <w:pStyle w:val="Heading3"/>
        <w:jc w:val="left"/>
        <w:rPr>
          <w:i w:val="0"/>
        </w:rPr>
      </w:pPr>
      <w:r w:rsidRPr="00CF06E5">
        <w:rPr>
          <w:i w:val="0"/>
        </w:rPr>
        <w:t>Mo</w:t>
      </w:r>
      <w:r w:rsidRPr="00CF06E5">
        <w:rPr>
          <w:i w:val="0"/>
        </w:rPr>
        <w:t>deling</w:t>
      </w: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tblGrid>
      <w:tr w:rsidR="00BD32D2" w:rsidRPr="00CF06E5">
        <w:tblPrEx>
          <w:tblCellMar>
            <w:top w:w="0" w:type="dxa"/>
            <w:bottom w:w="0" w:type="dxa"/>
          </w:tblCellMar>
        </w:tblPrEx>
        <w:tc>
          <w:tcPr>
            <w:tcW w:w="3168" w:type="dxa"/>
          </w:tcPr>
          <w:p w:rsidR="00BD32D2" w:rsidRPr="00CF06E5" w:rsidRDefault="0012614E" w:rsidP="00BD32D2">
            <w:pPr>
              <w:pStyle w:val="Heading2"/>
            </w:pPr>
            <w:r w:rsidRPr="00CF06E5">
              <w:t>Task</w:t>
            </w:r>
          </w:p>
        </w:tc>
        <w:tc>
          <w:tcPr>
            <w:tcW w:w="2520" w:type="dxa"/>
          </w:tcPr>
          <w:p w:rsidR="00BD32D2" w:rsidRPr="00CF06E5" w:rsidRDefault="0012614E" w:rsidP="00BD32D2">
            <w:pPr>
              <w:jc w:val="center"/>
              <w:rPr>
                <w:b/>
                <w:sz w:val="20"/>
                <w:szCs w:val="20"/>
              </w:rPr>
            </w:pPr>
            <w:r w:rsidRPr="00CF06E5">
              <w:rPr>
                <w:b/>
                <w:sz w:val="20"/>
                <w:szCs w:val="20"/>
              </w:rPr>
              <w:t>Cost (in hours)</w:t>
            </w:r>
          </w:p>
        </w:tc>
      </w:tr>
      <w:tr w:rsidR="00BD32D2" w:rsidRPr="00CF06E5">
        <w:tblPrEx>
          <w:tblCellMar>
            <w:top w:w="0" w:type="dxa"/>
            <w:bottom w:w="0" w:type="dxa"/>
          </w:tblCellMar>
        </w:tblPrEx>
        <w:tc>
          <w:tcPr>
            <w:tcW w:w="3168" w:type="dxa"/>
          </w:tcPr>
          <w:p w:rsidR="00BD32D2" w:rsidRPr="00CF06E5" w:rsidRDefault="0012614E" w:rsidP="00BD32D2">
            <w:pPr>
              <w:pStyle w:val="Header"/>
              <w:tabs>
                <w:tab w:val="clear" w:pos="4320"/>
                <w:tab w:val="clear" w:pos="8640"/>
              </w:tabs>
            </w:pPr>
            <w:r w:rsidRPr="00CF06E5">
              <w:t>Define components, format, style</w:t>
            </w:r>
          </w:p>
        </w:tc>
        <w:tc>
          <w:tcPr>
            <w:tcW w:w="2520" w:type="dxa"/>
            <w:vAlign w:val="center"/>
          </w:tcPr>
          <w:p w:rsidR="00BD32D2" w:rsidRPr="00CF06E5" w:rsidRDefault="0012614E" w:rsidP="00BD32D2">
            <w:pPr>
              <w:jc w:val="center"/>
              <w:rPr>
                <w:sz w:val="20"/>
                <w:szCs w:val="20"/>
              </w:rPr>
            </w:pPr>
            <w:r w:rsidRPr="00CF06E5">
              <w:rPr>
                <w:sz w:val="20"/>
                <w:szCs w:val="20"/>
              </w:rPr>
              <w:t>4</w:t>
            </w:r>
          </w:p>
        </w:tc>
      </w:tr>
      <w:tr w:rsidR="00BD32D2" w:rsidRPr="00CF06E5">
        <w:tblPrEx>
          <w:tblCellMar>
            <w:top w:w="0" w:type="dxa"/>
            <w:bottom w:w="0" w:type="dxa"/>
          </w:tblCellMar>
        </w:tblPrEx>
        <w:tc>
          <w:tcPr>
            <w:tcW w:w="3168" w:type="dxa"/>
          </w:tcPr>
          <w:p w:rsidR="00BD32D2" w:rsidRPr="00CF06E5" w:rsidRDefault="0012614E" w:rsidP="00BD32D2">
            <w:pPr>
              <w:pStyle w:val="Header"/>
              <w:tabs>
                <w:tab w:val="clear" w:pos="4320"/>
                <w:tab w:val="clear" w:pos="8640"/>
              </w:tabs>
            </w:pPr>
            <w:r w:rsidRPr="00CF06E5">
              <w:t xml:space="preserve">Model Implementation </w:t>
            </w:r>
          </w:p>
        </w:tc>
        <w:tc>
          <w:tcPr>
            <w:tcW w:w="2520" w:type="dxa"/>
            <w:vAlign w:val="center"/>
          </w:tcPr>
          <w:p w:rsidR="00BD32D2" w:rsidRPr="00CF06E5" w:rsidRDefault="0012614E" w:rsidP="00BD32D2">
            <w:pPr>
              <w:jc w:val="center"/>
              <w:rPr>
                <w:sz w:val="20"/>
                <w:szCs w:val="20"/>
              </w:rPr>
            </w:pPr>
            <w:r w:rsidRPr="00CF06E5">
              <w:rPr>
                <w:sz w:val="20"/>
                <w:szCs w:val="20"/>
              </w:rPr>
              <w:t>20</w:t>
            </w:r>
          </w:p>
        </w:tc>
      </w:tr>
    </w:tbl>
    <w:p w:rsidR="00BD32D2" w:rsidRPr="00CF06E5" w:rsidRDefault="0012614E" w:rsidP="00BD32D2">
      <w:pPr>
        <w:pStyle w:val="Heading3"/>
        <w:jc w:val="left"/>
        <w:rPr>
          <w:i w:val="0"/>
        </w:rPr>
      </w:pPr>
    </w:p>
    <w:p w:rsidR="00BD32D2" w:rsidRPr="00CF06E5" w:rsidRDefault="0012614E" w:rsidP="00BD32D2">
      <w:pPr>
        <w:pStyle w:val="Heading3"/>
        <w:jc w:val="left"/>
        <w:rPr>
          <w:i w:val="0"/>
        </w:rPr>
      </w:pPr>
      <w:r w:rsidRPr="00CF06E5">
        <w:rPr>
          <w:i w:val="0"/>
        </w:rPr>
        <w:t>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tblGrid>
      <w:tr w:rsidR="00BD32D2" w:rsidRPr="00CF06E5">
        <w:tblPrEx>
          <w:tblCellMar>
            <w:top w:w="0" w:type="dxa"/>
            <w:bottom w:w="0" w:type="dxa"/>
          </w:tblCellMar>
        </w:tblPrEx>
        <w:tc>
          <w:tcPr>
            <w:tcW w:w="3168" w:type="dxa"/>
          </w:tcPr>
          <w:p w:rsidR="00BD32D2" w:rsidRPr="00CF06E5" w:rsidRDefault="0012614E" w:rsidP="00BD32D2">
            <w:pPr>
              <w:pStyle w:val="Heading2"/>
            </w:pPr>
            <w:r w:rsidRPr="00CF06E5">
              <w:t>Task</w:t>
            </w:r>
          </w:p>
        </w:tc>
        <w:tc>
          <w:tcPr>
            <w:tcW w:w="2520" w:type="dxa"/>
          </w:tcPr>
          <w:p w:rsidR="00BD32D2" w:rsidRPr="00CF06E5" w:rsidRDefault="0012614E" w:rsidP="00BD32D2">
            <w:pPr>
              <w:jc w:val="center"/>
              <w:rPr>
                <w:b/>
                <w:sz w:val="20"/>
                <w:szCs w:val="20"/>
              </w:rPr>
            </w:pPr>
            <w:r w:rsidRPr="00CF06E5">
              <w:rPr>
                <w:b/>
                <w:sz w:val="20"/>
                <w:szCs w:val="20"/>
              </w:rPr>
              <w:t>Cost (in hours)</w:t>
            </w:r>
          </w:p>
        </w:tc>
      </w:tr>
      <w:tr w:rsidR="00BD32D2" w:rsidRPr="00CF06E5">
        <w:tblPrEx>
          <w:tblCellMar>
            <w:top w:w="0" w:type="dxa"/>
            <w:bottom w:w="0" w:type="dxa"/>
          </w:tblCellMar>
        </w:tblPrEx>
        <w:tc>
          <w:tcPr>
            <w:tcW w:w="3168" w:type="dxa"/>
          </w:tcPr>
          <w:p w:rsidR="00BD32D2" w:rsidRPr="00CF06E5" w:rsidRDefault="0012614E" w:rsidP="00BD32D2">
            <w:pPr>
              <w:rPr>
                <w:sz w:val="20"/>
                <w:szCs w:val="20"/>
              </w:rPr>
            </w:pPr>
            <w:r w:rsidRPr="00CF06E5">
              <w:rPr>
                <w:sz w:val="20"/>
                <w:szCs w:val="20"/>
              </w:rPr>
              <w:t>Project Proposal</w:t>
            </w:r>
          </w:p>
        </w:tc>
        <w:tc>
          <w:tcPr>
            <w:tcW w:w="2520" w:type="dxa"/>
          </w:tcPr>
          <w:p w:rsidR="00BD32D2" w:rsidRPr="00CF06E5" w:rsidRDefault="0012614E" w:rsidP="00BD32D2">
            <w:pPr>
              <w:jc w:val="center"/>
              <w:rPr>
                <w:sz w:val="20"/>
                <w:szCs w:val="20"/>
              </w:rPr>
            </w:pPr>
            <w:r w:rsidRPr="00CF06E5">
              <w:rPr>
                <w:sz w:val="20"/>
                <w:szCs w:val="20"/>
              </w:rPr>
              <w:t>3</w:t>
            </w:r>
          </w:p>
        </w:tc>
      </w:tr>
      <w:tr w:rsidR="00BD32D2" w:rsidRPr="00CF06E5">
        <w:tblPrEx>
          <w:tblCellMar>
            <w:top w:w="0" w:type="dxa"/>
            <w:bottom w:w="0" w:type="dxa"/>
          </w:tblCellMar>
        </w:tblPrEx>
        <w:tc>
          <w:tcPr>
            <w:tcW w:w="3168" w:type="dxa"/>
          </w:tcPr>
          <w:p w:rsidR="00BD32D2" w:rsidRPr="00CF06E5" w:rsidRDefault="0012614E" w:rsidP="00BD32D2">
            <w:pPr>
              <w:rPr>
                <w:sz w:val="20"/>
                <w:szCs w:val="20"/>
              </w:rPr>
            </w:pPr>
            <w:r w:rsidRPr="00CF06E5">
              <w:rPr>
                <w:sz w:val="20"/>
                <w:szCs w:val="20"/>
              </w:rPr>
              <w:t>Midpoint Status Report</w:t>
            </w:r>
          </w:p>
        </w:tc>
        <w:tc>
          <w:tcPr>
            <w:tcW w:w="2520" w:type="dxa"/>
          </w:tcPr>
          <w:p w:rsidR="00BD32D2" w:rsidRPr="00CF06E5" w:rsidRDefault="0012614E" w:rsidP="00BD32D2">
            <w:pPr>
              <w:jc w:val="center"/>
              <w:rPr>
                <w:sz w:val="20"/>
                <w:szCs w:val="20"/>
              </w:rPr>
            </w:pPr>
            <w:r w:rsidRPr="00CF06E5">
              <w:rPr>
                <w:sz w:val="20"/>
                <w:szCs w:val="20"/>
              </w:rPr>
              <w:t>2</w:t>
            </w:r>
          </w:p>
        </w:tc>
      </w:tr>
      <w:tr w:rsidR="00BD32D2" w:rsidRPr="00CF06E5">
        <w:tblPrEx>
          <w:tblCellMar>
            <w:top w:w="0" w:type="dxa"/>
            <w:bottom w:w="0" w:type="dxa"/>
          </w:tblCellMar>
        </w:tblPrEx>
        <w:tc>
          <w:tcPr>
            <w:tcW w:w="3168" w:type="dxa"/>
          </w:tcPr>
          <w:p w:rsidR="00BD32D2" w:rsidRPr="00CF06E5" w:rsidRDefault="0012614E" w:rsidP="00BD32D2">
            <w:pPr>
              <w:rPr>
                <w:sz w:val="20"/>
                <w:szCs w:val="20"/>
              </w:rPr>
            </w:pPr>
            <w:r w:rsidRPr="00CF06E5">
              <w:rPr>
                <w:sz w:val="20"/>
                <w:szCs w:val="20"/>
              </w:rPr>
              <w:t>Final Report</w:t>
            </w:r>
          </w:p>
        </w:tc>
        <w:tc>
          <w:tcPr>
            <w:tcW w:w="2520" w:type="dxa"/>
          </w:tcPr>
          <w:p w:rsidR="00BD32D2" w:rsidRPr="00CF06E5" w:rsidRDefault="0012614E" w:rsidP="00BD32D2">
            <w:pPr>
              <w:jc w:val="center"/>
              <w:rPr>
                <w:sz w:val="20"/>
                <w:szCs w:val="20"/>
              </w:rPr>
            </w:pPr>
            <w:r w:rsidRPr="00CF06E5">
              <w:rPr>
                <w:sz w:val="20"/>
                <w:szCs w:val="20"/>
              </w:rPr>
              <w:t>7</w:t>
            </w:r>
          </w:p>
        </w:tc>
      </w:tr>
      <w:tr w:rsidR="00BD32D2" w:rsidRPr="00CF06E5">
        <w:tblPrEx>
          <w:tblCellMar>
            <w:top w:w="0" w:type="dxa"/>
            <w:bottom w:w="0" w:type="dxa"/>
          </w:tblCellMar>
        </w:tblPrEx>
        <w:tc>
          <w:tcPr>
            <w:tcW w:w="3168" w:type="dxa"/>
          </w:tcPr>
          <w:p w:rsidR="00BD32D2" w:rsidRPr="00CF06E5" w:rsidRDefault="0012614E" w:rsidP="00BD32D2">
            <w:pPr>
              <w:rPr>
                <w:sz w:val="20"/>
                <w:szCs w:val="20"/>
              </w:rPr>
            </w:pPr>
            <w:r w:rsidRPr="00CF06E5">
              <w:rPr>
                <w:sz w:val="20"/>
                <w:szCs w:val="20"/>
              </w:rPr>
              <w:t>User Guide</w:t>
            </w:r>
          </w:p>
        </w:tc>
        <w:tc>
          <w:tcPr>
            <w:tcW w:w="2520" w:type="dxa"/>
          </w:tcPr>
          <w:p w:rsidR="00BD32D2" w:rsidRPr="00CF06E5" w:rsidRDefault="0012614E" w:rsidP="00BD32D2">
            <w:pPr>
              <w:jc w:val="center"/>
              <w:rPr>
                <w:sz w:val="20"/>
                <w:szCs w:val="20"/>
              </w:rPr>
            </w:pPr>
            <w:r w:rsidRPr="00CF06E5">
              <w:rPr>
                <w:sz w:val="20"/>
                <w:szCs w:val="20"/>
              </w:rPr>
              <w:t>5</w:t>
            </w:r>
          </w:p>
        </w:tc>
      </w:tr>
      <w:tr w:rsidR="00BD32D2" w:rsidRPr="00CF06E5">
        <w:tblPrEx>
          <w:tblCellMar>
            <w:top w:w="0" w:type="dxa"/>
            <w:bottom w:w="0" w:type="dxa"/>
          </w:tblCellMar>
        </w:tblPrEx>
        <w:tc>
          <w:tcPr>
            <w:tcW w:w="3168" w:type="dxa"/>
          </w:tcPr>
          <w:p w:rsidR="00BD32D2" w:rsidRPr="00CF06E5" w:rsidRDefault="0012614E" w:rsidP="00BD32D2">
            <w:pPr>
              <w:rPr>
                <w:sz w:val="20"/>
                <w:szCs w:val="20"/>
              </w:rPr>
            </w:pPr>
            <w:r w:rsidRPr="00CF06E5">
              <w:rPr>
                <w:sz w:val="20"/>
                <w:szCs w:val="20"/>
              </w:rPr>
              <w:t>Reference Guide</w:t>
            </w:r>
          </w:p>
        </w:tc>
        <w:tc>
          <w:tcPr>
            <w:tcW w:w="2520" w:type="dxa"/>
          </w:tcPr>
          <w:p w:rsidR="00BD32D2" w:rsidRPr="00CF06E5" w:rsidRDefault="0012614E" w:rsidP="00BD32D2">
            <w:pPr>
              <w:jc w:val="center"/>
              <w:rPr>
                <w:sz w:val="20"/>
                <w:szCs w:val="20"/>
              </w:rPr>
            </w:pPr>
            <w:r w:rsidRPr="00CF06E5">
              <w:rPr>
                <w:sz w:val="20"/>
                <w:szCs w:val="20"/>
              </w:rPr>
              <w:t>5</w:t>
            </w:r>
          </w:p>
        </w:tc>
      </w:tr>
    </w:tbl>
    <w:p w:rsidR="00BD32D2" w:rsidRPr="00CF06E5" w:rsidRDefault="0012614E" w:rsidP="00BD32D2">
      <w:pPr>
        <w:pStyle w:val="Heading3"/>
        <w:jc w:val="left"/>
      </w:pPr>
    </w:p>
    <w:p w:rsidR="00BD32D2" w:rsidRPr="00CF06E5" w:rsidRDefault="0012614E" w:rsidP="00BD32D2">
      <w:pPr>
        <w:pStyle w:val="Heading3"/>
        <w:jc w:val="left"/>
        <w:rPr>
          <w:i w:val="0"/>
        </w:rPr>
      </w:pPr>
      <w:r w:rsidRPr="00CF06E5">
        <w:rPr>
          <w:i w:val="0"/>
        </w:rPr>
        <w:t>Execution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tblGrid>
      <w:tr w:rsidR="00BD32D2" w:rsidRPr="00CF06E5">
        <w:tblPrEx>
          <w:tblCellMar>
            <w:top w:w="0" w:type="dxa"/>
            <w:bottom w:w="0" w:type="dxa"/>
          </w:tblCellMar>
        </w:tblPrEx>
        <w:tc>
          <w:tcPr>
            <w:tcW w:w="3168" w:type="dxa"/>
          </w:tcPr>
          <w:p w:rsidR="00BD32D2" w:rsidRPr="00CF06E5" w:rsidRDefault="0012614E" w:rsidP="00BD32D2">
            <w:pPr>
              <w:pStyle w:val="Heading2"/>
            </w:pPr>
            <w:r w:rsidRPr="00CF06E5">
              <w:t>Task</w:t>
            </w:r>
          </w:p>
        </w:tc>
        <w:tc>
          <w:tcPr>
            <w:tcW w:w="2520" w:type="dxa"/>
          </w:tcPr>
          <w:p w:rsidR="00BD32D2" w:rsidRPr="00CF06E5" w:rsidRDefault="0012614E" w:rsidP="00BD32D2">
            <w:pPr>
              <w:jc w:val="center"/>
              <w:rPr>
                <w:b/>
                <w:sz w:val="20"/>
                <w:szCs w:val="20"/>
              </w:rPr>
            </w:pPr>
            <w:r w:rsidRPr="00CF06E5">
              <w:rPr>
                <w:b/>
                <w:sz w:val="20"/>
                <w:szCs w:val="20"/>
              </w:rPr>
              <w:t>Cost (in hours)</w:t>
            </w:r>
          </w:p>
        </w:tc>
      </w:tr>
      <w:tr w:rsidR="00BD32D2" w:rsidRPr="00CF06E5">
        <w:tblPrEx>
          <w:tblCellMar>
            <w:top w:w="0" w:type="dxa"/>
            <w:bottom w:w="0" w:type="dxa"/>
          </w:tblCellMar>
        </w:tblPrEx>
        <w:tc>
          <w:tcPr>
            <w:tcW w:w="3168" w:type="dxa"/>
          </w:tcPr>
          <w:p w:rsidR="00BD32D2" w:rsidRPr="00CF06E5" w:rsidRDefault="0012614E" w:rsidP="00BD32D2">
            <w:pPr>
              <w:rPr>
                <w:sz w:val="20"/>
                <w:szCs w:val="20"/>
              </w:rPr>
            </w:pPr>
            <w:r w:rsidRPr="00CF06E5">
              <w:rPr>
                <w:sz w:val="20"/>
                <w:szCs w:val="20"/>
              </w:rPr>
              <w:t>Mode</w:t>
            </w:r>
            <w:r w:rsidRPr="00CF06E5">
              <w:rPr>
                <w:sz w:val="20"/>
                <w:szCs w:val="20"/>
              </w:rPr>
              <w:t>l Exploration (scenario testing, Analysis)</w:t>
            </w:r>
          </w:p>
        </w:tc>
        <w:tc>
          <w:tcPr>
            <w:tcW w:w="2520" w:type="dxa"/>
          </w:tcPr>
          <w:p w:rsidR="00BD32D2" w:rsidRPr="00CF06E5" w:rsidRDefault="0012614E" w:rsidP="00BD32D2">
            <w:pPr>
              <w:jc w:val="center"/>
              <w:rPr>
                <w:sz w:val="20"/>
                <w:szCs w:val="20"/>
              </w:rPr>
            </w:pPr>
            <w:r w:rsidRPr="00CF06E5">
              <w:rPr>
                <w:sz w:val="20"/>
                <w:szCs w:val="20"/>
              </w:rPr>
              <w:t>4.5</w:t>
            </w:r>
          </w:p>
        </w:tc>
      </w:tr>
    </w:tbl>
    <w:p w:rsidR="00BD32D2" w:rsidRPr="00CF06E5" w:rsidRDefault="0012614E">
      <w:pPr>
        <w:rPr>
          <w:sz w:val="20"/>
          <w:szCs w:val="20"/>
        </w:rPr>
      </w:pPr>
    </w:p>
    <w:p w:rsidR="00BD32D2" w:rsidRPr="00CF06E5" w:rsidRDefault="0012614E">
      <w:pPr>
        <w:rPr>
          <w:b/>
          <w:sz w:val="20"/>
          <w:szCs w:val="20"/>
        </w:rPr>
      </w:pPr>
      <w:r w:rsidRPr="00CF06E5">
        <w:rPr>
          <w:b/>
          <w:sz w:val="20"/>
          <w:szCs w:val="20"/>
        </w:rPr>
        <w:t>Schedule Milestone: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72"/>
      </w:tblGrid>
      <w:tr w:rsidR="00BD32D2" w:rsidRPr="00CF06E5">
        <w:tblPrEx>
          <w:tblCellMar>
            <w:top w:w="0" w:type="dxa"/>
            <w:bottom w:w="0" w:type="dxa"/>
          </w:tblCellMar>
        </w:tblPrEx>
        <w:tc>
          <w:tcPr>
            <w:tcW w:w="3072" w:type="dxa"/>
            <w:vAlign w:val="center"/>
          </w:tcPr>
          <w:p w:rsidR="00BD32D2" w:rsidRPr="00CF06E5" w:rsidRDefault="0012614E" w:rsidP="00BD32D2">
            <w:pPr>
              <w:jc w:val="center"/>
              <w:rPr>
                <w:b/>
                <w:sz w:val="20"/>
                <w:szCs w:val="20"/>
              </w:rPr>
            </w:pPr>
            <w:r w:rsidRPr="00CF06E5">
              <w:rPr>
                <w:b/>
                <w:sz w:val="20"/>
                <w:szCs w:val="20"/>
              </w:rPr>
              <w:t>Milestone</w:t>
            </w:r>
          </w:p>
        </w:tc>
        <w:tc>
          <w:tcPr>
            <w:tcW w:w="3072" w:type="dxa"/>
            <w:vAlign w:val="center"/>
          </w:tcPr>
          <w:p w:rsidR="00BD32D2" w:rsidRPr="00CF06E5" w:rsidRDefault="0012614E" w:rsidP="00BD32D2">
            <w:pPr>
              <w:jc w:val="center"/>
              <w:rPr>
                <w:b/>
                <w:sz w:val="20"/>
                <w:szCs w:val="20"/>
              </w:rPr>
            </w:pPr>
            <w:r w:rsidRPr="00CF06E5">
              <w:rPr>
                <w:b/>
                <w:sz w:val="20"/>
                <w:szCs w:val="20"/>
              </w:rPr>
              <w:t>Date</w:t>
            </w:r>
          </w:p>
        </w:tc>
        <w:tc>
          <w:tcPr>
            <w:tcW w:w="3072" w:type="dxa"/>
            <w:vAlign w:val="center"/>
          </w:tcPr>
          <w:p w:rsidR="00BD32D2" w:rsidRPr="00CF06E5" w:rsidRDefault="0012614E" w:rsidP="00BD32D2">
            <w:pPr>
              <w:jc w:val="center"/>
              <w:rPr>
                <w:b/>
                <w:sz w:val="20"/>
                <w:szCs w:val="20"/>
              </w:rPr>
            </w:pPr>
            <w:r w:rsidRPr="00CF06E5">
              <w:rPr>
                <w:b/>
                <w:sz w:val="20"/>
                <w:szCs w:val="20"/>
              </w:rPr>
              <w:t xml:space="preserve">Description and </w:t>
            </w:r>
          </w:p>
          <w:p w:rsidR="00BD32D2" w:rsidRPr="00CF06E5" w:rsidRDefault="0012614E" w:rsidP="00BD32D2">
            <w:pPr>
              <w:jc w:val="center"/>
              <w:rPr>
                <w:b/>
                <w:sz w:val="20"/>
                <w:szCs w:val="20"/>
              </w:rPr>
            </w:pPr>
            <w:r w:rsidRPr="00CF06E5">
              <w:rPr>
                <w:b/>
                <w:sz w:val="20"/>
                <w:szCs w:val="20"/>
              </w:rPr>
              <w:t>Deliverable</w:t>
            </w:r>
          </w:p>
          <w:p w:rsidR="00BD32D2" w:rsidRPr="00CF06E5" w:rsidRDefault="0012614E" w:rsidP="00BD32D2">
            <w:pPr>
              <w:jc w:val="center"/>
              <w:rPr>
                <w:b/>
                <w:sz w:val="20"/>
                <w:szCs w:val="20"/>
              </w:rPr>
            </w:pPr>
          </w:p>
        </w:tc>
      </w:tr>
      <w:tr w:rsidR="00BD32D2" w:rsidRPr="00CF06E5">
        <w:tblPrEx>
          <w:tblCellMar>
            <w:top w:w="0" w:type="dxa"/>
            <w:bottom w:w="0" w:type="dxa"/>
          </w:tblCellMar>
        </w:tblPrEx>
        <w:tc>
          <w:tcPr>
            <w:tcW w:w="3072" w:type="dxa"/>
          </w:tcPr>
          <w:p w:rsidR="00BD32D2" w:rsidRPr="00CF06E5" w:rsidRDefault="0012614E" w:rsidP="00BD32D2">
            <w:pPr>
              <w:rPr>
                <w:sz w:val="20"/>
                <w:szCs w:val="20"/>
              </w:rPr>
            </w:pPr>
            <w:r w:rsidRPr="00CF06E5">
              <w:rPr>
                <w:sz w:val="20"/>
                <w:szCs w:val="20"/>
              </w:rPr>
              <w:t>I.  Project Exploration and Data Requirements Generation</w:t>
            </w:r>
          </w:p>
        </w:tc>
        <w:tc>
          <w:tcPr>
            <w:tcW w:w="3072" w:type="dxa"/>
          </w:tcPr>
          <w:p w:rsidR="00BD32D2" w:rsidRPr="00CF06E5" w:rsidRDefault="0012614E" w:rsidP="00BD32D2">
            <w:pPr>
              <w:jc w:val="center"/>
              <w:rPr>
                <w:sz w:val="20"/>
                <w:szCs w:val="20"/>
              </w:rPr>
            </w:pPr>
            <w:r w:rsidRPr="00CF06E5">
              <w:rPr>
                <w:sz w:val="20"/>
                <w:szCs w:val="20"/>
              </w:rPr>
              <w:t>Oct 8, 2009</w:t>
            </w:r>
          </w:p>
        </w:tc>
        <w:tc>
          <w:tcPr>
            <w:tcW w:w="3072" w:type="dxa"/>
          </w:tcPr>
          <w:p w:rsidR="00BD32D2" w:rsidRPr="00CF06E5" w:rsidRDefault="0012614E" w:rsidP="00BD32D2">
            <w:pPr>
              <w:pStyle w:val="Header"/>
              <w:tabs>
                <w:tab w:val="clear" w:pos="4320"/>
                <w:tab w:val="clear" w:pos="8640"/>
              </w:tabs>
            </w:pPr>
            <w:r w:rsidRPr="00CF06E5">
              <w:t xml:space="preserve">Identify and concentrate a key issue within ISMTE that can be modulated </w:t>
            </w:r>
            <w:r w:rsidRPr="00CF06E5">
              <w:t>with a decision support system. The Project Proposal and Requirement f</w:t>
            </w:r>
            <w:r>
              <w:t>or Word document was delivered.</w:t>
            </w:r>
          </w:p>
        </w:tc>
      </w:tr>
      <w:tr w:rsidR="00BD32D2" w:rsidRPr="00CF06E5">
        <w:tblPrEx>
          <w:tblCellMar>
            <w:top w:w="0" w:type="dxa"/>
            <w:bottom w:w="0" w:type="dxa"/>
          </w:tblCellMar>
        </w:tblPrEx>
        <w:tc>
          <w:tcPr>
            <w:tcW w:w="3072" w:type="dxa"/>
          </w:tcPr>
          <w:p w:rsidR="00BD32D2" w:rsidRPr="00CF06E5" w:rsidRDefault="0012614E" w:rsidP="00BD32D2">
            <w:pPr>
              <w:rPr>
                <w:sz w:val="20"/>
                <w:szCs w:val="20"/>
              </w:rPr>
            </w:pPr>
            <w:r w:rsidRPr="00CF06E5">
              <w:rPr>
                <w:sz w:val="20"/>
                <w:szCs w:val="20"/>
              </w:rPr>
              <w:t xml:space="preserve">II.  Model Execution </w:t>
            </w:r>
          </w:p>
        </w:tc>
        <w:tc>
          <w:tcPr>
            <w:tcW w:w="3072" w:type="dxa"/>
          </w:tcPr>
          <w:p w:rsidR="00BD32D2" w:rsidRPr="00CF06E5" w:rsidRDefault="0012614E" w:rsidP="00BD32D2">
            <w:pPr>
              <w:jc w:val="center"/>
              <w:rPr>
                <w:sz w:val="20"/>
                <w:szCs w:val="20"/>
              </w:rPr>
            </w:pPr>
            <w:r w:rsidRPr="00CF06E5">
              <w:rPr>
                <w:sz w:val="20"/>
                <w:szCs w:val="20"/>
              </w:rPr>
              <w:t>October 29, 2009</w:t>
            </w:r>
          </w:p>
        </w:tc>
        <w:tc>
          <w:tcPr>
            <w:tcW w:w="3072" w:type="dxa"/>
          </w:tcPr>
          <w:p w:rsidR="00BD32D2" w:rsidRPr="00CF06E5" w:rsidRDefault="0012614E" w:rsidP="00BD32D2">
            <w:pPr>
              <w:rPr>
                <w:sz w:val="20"/>
                <w:szCs w:val="20"/>
              </w:rPr>
            </w:pPr>
            <w:r w:rsidRPr="00CF06E5">
              <w:rPr>
                <w:sz w:val="20"/>
                <w:szCs w:val="20"/>
              </w:rPr>
              <w:t>Continue streamlining model and parameters with user input to provide for optimized solution.  The Midpoint Status</w:t>
            </w:r>
            <w:r w:rsidRPr="00CF06E5">
              <w:rPr>
                <w:sz w:val="20"/>
                <w:szCs w:val="20"/>
              </w:rPr>
              <w:t xml:space="preserve"> Report and Requirements for excel will be the deliverable. </w:t>
            </w:r>
          </w:p>
        </w:tc>
      </w:tr>
      <w:tr w:rsidR="00BD32D2" w:rsidRPr="00CF06E5">
        <w:tblPrEx>
          <w:tblCellMar>
            <w:top w:w="0" w:type="dxa"/>
            <w:bottom w:w="0" w:type="dxa"/>
          </w:tblCellMar>
        </w:tblPrEx>
        <w:tc>
          <w:tcPr>
            <w:tcW w:w="3072" w:type="dxa"/>
          </w:tcPr>
          <w:p w:rsidR="00BD32D2" w:rsidRPr="00CF06E5" w:rsidRDefault="0012614E" w:rsidP="00BD32D2">
            <w:pPr>
              <w:rPr>
                <w:sz w:val="20"/>
                <w:szCs w:val="20"/>
              </w:rPr>
            </w:pPr>
            <w:r w:rsidRPr="00CF06E5">
              <w:rPr>
                <w:sz w:val="20"/>
                <w:szCs w:val="20"/>
              </w:rPr>
              <w:t>III.  Model Analysis</w:t>
            </w:r>
          </w:p>
        </w:tc>
        <w:tc>
          <w:tcPr>
            <w:tcW w:w="3072" w:type="dxa"/>
          </w:tcPr>
          <w:p w:rsidR="00BD32D2" w:rsidRPr="00CF06E5" w:rsidRDefault="0012614E" w:rsidP="00BD32D2">
            <w:pPr>
              <w:jc w:val="center"/>
              <w:rPr>
                <w:sz w:val="20"/>
                <w:szCs w:val="20"/>
              </w:rPr>
            </w:pPr>
            <w:r w:rsidRPr="00CF06E5">
              <w:rPr>
                <w:sz w:val="20"/>
                <w:szCs w:val="20"/>
              </w:rPr>
              <w:t>November 19, 2009</w:t>
            </w:r>
          </w:p>
        </w:tc>
        <w:tc>
          <w:tcPr>
            <w:tcW w:w="3072" w:type="dxa"/>
          </w:tcPr>
          <w:p w:rsidR="00BD32D2" w:rsidRPr="00CF06E5" w:rsidRDefault="0012614E" w:rsidP="00BD32D2">
            <w:pPr>
              <w:rPr>
                <w:sz w:val="20"/>
                <w:szCs w:val="20"/>
              </w:rPr>
            </w:pPr>
            <w:r w:rsidRPr="00CF06E5">
              <w:rPr>
                <w:sz w:val="20"/>
                <w:szCs w:val="20"/>
              </w:rPr>
              <w:t xml:space="preserve">Complete all initial coding of the model.  Model will be analyzed for fidelity and robustness.  </w:t>
            </w:r>
          </w:p>
        </w:tc>
      </w:tr>
      <w:tr w:rsidR="00BD32D2" w:rsidRPr="00CF06E5">
        <w:tblPrEx>
          <w:tblCellMar>
            <w:top w:w="0" w:type="dxa"/>
            <w:bottom w:w="0" w:type="dxa"/>
          </w:tblCellMar>
        </w:tblPrEx>
        <w:tc>
          <w:tcPr>
            <w:tcW w:w="3072" w:type="dxa"/>
          </w:tcPr>
          <w:p w:rsidR="00BD32D2" w:rsidRPr="00CF06E5" w:rsidRDefault="0012614E" w:rsidP="00BD32D2">
            <w:pPr>
              <w:rPr>
                <w:sz w:val="20"/>
                <w:szCs w:val="20"/>
              </w:rPr>
            </w:pPr>
            <w:r w:rsidRPr="00CF06E5">
              <w:rPr>
                <w:sz w:val="20"/>
                <w:szCs w:val="20"/>
              </w:rPr>
              <w:t>IV.  Support Documentation</w:t>
            </w:r>
          </w:p>
        </w:tc>
        <w:tc>
          <w:tcPr>
            <w:tcW w:w="3072" w:type="dxa"/>
          </w:tcPr>
          <w:p w:rsidR="00BD32D2" w:rsidRPr="00CF06E5" w:rsidRDefault="0012614E" w:rsidP="00BD32D2">
            <w:pPr>
              <w:jc w:val="center"/>
              <w:rPr>
                <w:sz w:val="20"/>
                <w:szCs w:val="20"/>
              </w:rPr>
            </w:pPr>
            <w:r w:rsidRPr="00CF06E5">
              <w:rPr>
                <w:sz w:val="20"/>
                <w:szCs w:val="20"/>
              </w:rPr>
              <w:t>December 17, 2009</w:t>
            </w:r>
          </w:p>
        </w:tc>
        <w:tc>
          <w:tcPr>
            <w:tcW w:w="3072" w:type="dxa"/>
          </w:tcPr>
          <w:p w:rsidR="00BD32D2" w:rsidRPr="00CF06E5" w:rsidRDefault="0012614E" w:rsidP="00BD32D2">
            <w:pPr>
              <w:rPr>
                <w:sz w:val="20"/>
                <w:szCs w:val="20"/>
              </w:rPr>
            </w:pPr>
            <w:r w:rsidRPr="00CF06E5">
              <w:rPr>
                <w:sz w:val="20"/>
                <w:szCs w:val="20"/>
              </w:rPr>
              <w:t>Deliverables</w:t>
            </w:r>
            <w:r w:rsidRPr="00CF06E5">
              <w:rPr>
                <w:sz w:val="20"/>
                <w:szCs w:val="20"/>
              </w:rPr>
              <w:t xml:space="preserve"> will be the Reference Guide, User Guide.  </w:t>
            </w:r>
          </w:p>
        </w:tc>
      </w:tr>
      <w:tr w:rsidR="00BD32D2" w:rsidRPr="00CF06E5">
        <w:tblPrEx>
          <w:tblCellMar>
            <w:top w:w="0" w:type="dxa"/>
            <w:bottom w:w="0" w:type="dxa"/>
          </w:tblCellMar>
        </w:tblPrEx>
        <w:tc>
          <w:tcPr>
            <w:tcW w:w="3072" w:type="dxa"/>
          </w:tcPr>
          <w:p w:rsidR="00BD32D2" w:rsidRPr="00CF06E5" w:rsidRDefault="0012614E" w:rsidP="00BD32D2">
            <w:pPr>
              <w:rPr>
                <w:sz w:val="20"/>
                <w:szCs w:val="20"/>
              </w:rPr>
            </w:pPr>
            <w:r w:rsidRPr="00CF06E5">
              <w:rPr>
                <w:sz w:val="20"/>
                <w:szCs w:val="20"/>
              </w:rPr>
              <w:t>V.  Model Demonstration</w:t>
            </w:r>
          </w:p>
        </w:tc>
        <w:tc>
          <w:tcPr>
            <w:tcW w:w="3072" w:type="dxa"/>
          </w:tcPr>
          <w:p w:rsidR="00BD32D2" w:rsidRPr="00CF06E5" w:rsidRDefault="0012614E" w:rsidP="00BD32D2">
            <w:pPr>
              <w:jc w:val="center"/>
              <w:rPr>
                <w:sz w:val="20"/>
                <w:szCs w:val="20"/>
              </w:rPr>
            </w:pPr>
            <w:r w:rsidRPr="00CF06E5">
              <w:rPr>
                <w:sz w:val="20"/>
                <w:szCs w:val="20"/>
              </w:rPr>
              <w:t>December 17, 2009</w:t>
            </w:r>
          </w:p>
        </w:tc>
        <w:tc>
          <w:tcPr>
            <w:tcW w:w="3072" w:type="dxa"/>
          </w:tcPr>
          <w:p w:rsidR="00BD32D2" w:rsidRPr="00CF06E5" w:rsidRDefault="0012614E" w:rsidP="00BD32D2">
            <w:pPr>
              <w:rPr>
                <w:sz w:val="20"/>
                <w:szCs w:val="20"/>
              </w:rPr>
            </w:pPr>
            <w:r w:rsidRPr="00CF06E5">
              <w:rPr>
                <w:sz w:val="20"/>
                <w:szCs w:val="20"/>
              </w:rPr>
              <w:t xml:space="preserve">Model will be presented in final </w:t>
            </w:r>
            <w:r w:rsidRPr="00CF06E5">
              <w:rPr>
                <w:sz w:val="20"/>
                <w:szCs w:val="20"/>
              </w:rPr>
              <w:lastRenderedPageBreak/>
              <w:t>form.  Deliverables will be the Final Report and Project Model.</w:t>
            </w:r>
          </w:p>
        </w:tc>
      </w:tr>
    </w:tbl>
    <w:p w:rsidR="00BD32D2" w:rsidRPr="00CF06E5" w:rsidRDefault="0012614E" w:rsidP="00BD32D2">
      <w:pPr>
        <w:rPr>
          <w:sz w:val="20"/>
          <w:szCs w:val="20"/>
        </w:rPr>
      </w:pPr>
    </w:p>
    <w:sectPr w:rsidR="00BD32D2" w:rsidRPr="00CF06E5" w:rsidSect="00BD32D2">
      <w:headerReference w:type="default" r:id="rId7"/>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D2" w:rsidRDefault="0012614E">
      <w:r>
        <w:separator/>
      </w:r>
    </w:p>
  </w:endnote>
  <w:endnote w:type="continuationSeparator" w:id="0">
    <w:p w:rsidR="00BD32D2" w:rsidRDefault="0012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D2" w:rsidRDefault="0012614E">
      <w:r>
        <w:separator/>
      </w:r>
    </w:p>
  </w:footnote>
  <w:footnote w:type="continuationSeparator" w:id="0">
    <w:p w:rsidR="00BD32D2" w:rsidRDefault="00126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2" w:rsidRDefault="0012614E">
    <w:pPr>
      <w:pStyle w:val="Header"/>
    </w:pPr>
    <w:r w:rsidRPr="000755CA">
      <w:rPr>
        <w:rStyle w:val="PageNumber"/>
      </w:rPr>
      <w:t xml:space="preserve">ISMTE                     </w:t>
    </w:r>
    <w:r>
      <w:rPr>
        <w:rStyle w:val="PageNumber"/>
      </w:rPr>
      <w:t xml:space="preserve">           </w:t>
    </w:r>
    <w:r w:rsidRPr="00532FF5">
      <w:rPr>
        <w:rStyle w:val="PageNumber"/>
      </w:rPr>
      <w:t>Midpoint Status Repor</w:t>
    </w:r>
    <w:r w:rsidRPr="00532FF5">
      <w:rPr>
        <w:rStyle w:val="PageNumber"/>
      </w:rPr>
      <w:t>t</w:t>
    </w:r>
    <w:r w:rsidRPr="000755CA">
      <w:rPr>
        <w:rStyle w:val="PageNumber"/>
      </w:rPr>
      <w:t xml:space="preserve">             </w:t>
    </w:r>
    <w:r>
      <w:rPr>
        <w:rStyle w:val="PageNumber"/>
      </w:rPr>
      <w:t xml:space="preserve">           REV 1.2</w:t>
    </w:r>
    <w:r w:rsidRPr="000755CA">
      <w:rPr>
        <w:rStyle w:val="PageNumber"/>
      </w:rPr>
      <w:t xml:space="preserve">      </w:t>
    </w:r>
    <w:r>
      <w:rPr>
        <w:rStyle w:val="PageNumber"/>
      </w:rPr>
      <w:t xml:space="preserve">               </w:t>
    </w:r>
    <w:r w:rsidRPr="00A9504B">
      <w:rPr>
        <w:rStyle w:val="PageNumber"/>
      </w:rPr>
      <w:tab/>
    </w:r>
    <w:r>
      <w:rPr>
        <w:rStyle w:val="PageNumber"/>
      </w:rPr>
      <w:t>Page</w:t>
    </w:r>
    <w:r w:rsidRPr="00A9504B">
      <w:rPr>
        <w:rStyle w:val="PageNumber"/>
      </w:rPr>
      <w:t xml:space="preserve"> </w:t>
    </w:r>
    <w:r w:rsidRPr="00A9504B">
      <w:rPr>
        <w:rStyle w:val="PageNumber"/>
      </w:rPr>
      <w:fldChar w:fldCharType="begin"/>
    </w:r>
    <w:r w:rsidRPr="00A9504B">
      <w:rPr>
        <w:rStyle w:val="PageNumber"/>
      </w:rPr>
      <w:instrText xml:space="preserve"> PAGE </w:instrText>
    </w:r>
    <w:r>
      <w:rPr>
        <w:rStyle w:val="PageNumber"/>
      </w:rPr>
      <w:fldChar w:fldCharType="separate"/>
    </w:r>
    <w:r>
      <w:rPr>
        <w:rStyle w:val="PageNumber"/>
        <w:noProof/>
      </w:rPr>
      <w:t>2</w:t>
    </w:r>
    <w:r w:rsidRPr="00A9504B">
      <w:rPr>
        <w:rStyle w:val="PageNumber"/>
      </w:rPr>
      <w:fldChar w:fldCharType="end"/>
    </w:r>
    <w:r w:rsidRPr="00A9504B">
      <w:rPr>
        <w:rStyle w:val="PageNumber"/>
      </w:rP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76B"/>
    <w:multiLevelType w:val="hybridMultilevel"/>
    <w:tmpl w:val="0EB81A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9D0C11"/>
    <w:multiLevelType w:val="hybridMultilevel"/>
    <w:tmpl w:val="25B61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A9727F"/>
    <w:multiLevelType w:val="hybridMultilevel"/>
    <w:tmpl w:val="E96EDE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CEC0258"/>
    <w:multiLevelType w:val="hybridMultilevel"/>
    <w:tmpl w:val="4802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007994"/>
    <w:multiLevelType w:val="hybridMultilevel"/>
    <w:tmpl w:val="F3468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F9C"/>
    <w:rsid w:val="0012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C"/>
    <w:rPr>
      <w:sz w:val="24"/>
      <w:szCs w:val="24"/>
    </w:rPr>
  </w:style>
  <w:style w:type="paragraph" w:styleId="Heading2">
    <w:name w:val="heading 2"/>
    <w:basedOn w:val="Normal"/>
    <w:next w:val="Normal"/>
    <w:qFormat/>
    <w:rsid w:val="00D64F9C"/>
    <w:pPr>
      <w:keepNext/>
      <w:jc w:val="center"/>
      <w:outlineLvl w:val="1"/>
    </w:pPr>
    <w:rPr>
      <w:b/>
      <w:sz w:val="20"/>
      <w:szCs w:val="20"/>
    </w:rPr>
  </w:style>
  <w:style w:type="paragraph" w:styleId="Heading3">
    <w:name w:val="heading 3"/>
    <w:basedOn w:val="Normal"/>
    <w:next w:val="Normal"/>
    <w:qFormat/>
    <w:rsid w:val="00D64F9C"/>
    <w:pPr>
      <w:keepNext/>
      <w:jc w:val="center"/>
      <w:outlineLvl w:val="2"/>
    </w:pPr>
    <w:rPr>
      <w:b/>
      <w:i/>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4F9C"/>
    <w:pPr>
      <w:tabs>
        <w:tab w:val="center" w:pos="4320"/>
        <w:tab w:val="right" w:pos="8640"/>
      </w:tabs>
    </w:pPr>
    <w:rPr>
      <w:sz w:val="20"/>
      <w:szCs w:val="20"/>
    </w:rPr>
  </w:style>
  <w:style w:type="paragraph" w:styleId="Footer">
    <w:name w:val="footer"/>
    <w:basedOn w:val="Normal"/>
    <w:rsid w:val="00A9504B"/>
    <w:pPr>
      <w:tabs>
        <w:tab w:val="center" w:pos="4320"/>
        <w:tab w:val="right" w:pos="8640"/>
      </w:tabs>
    </w:pPr>
  </w:style>
  <w:style w:type="character" w:styleId="PageNumber">
    <w:name w:val="page number"/>
    <w:basedOn w:val="DefaultParagraphFont"/>
    <w:rsid w:val="00A9504B"/>
  </w:style>
  <w:style w:type="table" w:styleId="TableGrid">
    <w:name w:val="Table Grid"/>
    <w:basedOn w:val="TableNormal"/>
    <w:rsid w:val="00EB3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Name: ISMTE</vt:lpstr>
    </vt:vector>
  </TitlesOfParts>
  <Manager/>
  <Company/>
  <LinksUpToDate>false</LinksUpToDate>
  <CharactersWithSpaces>4018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ISMTE</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ategory/>
</cp:coreProperties>
</file>