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24F" w:rsidRPr="009D7881" w:rsidRDefault="006F6F18" w:rsidP="006F524F">
      <w:pPr>
        <w:rPr>
          <w:sz w:val="20"/>
          <w:szCs w:val="20"/>
        </w:rPr>
      </w:pPr>
      <w:bookmarkStart w:id="0" w:name="_GoBack"/>
      <w:bookmarkEnd w:id="0"/>
      <w:r>
        <w:rPr>
          <w:b/>
          <w:sz w:val="20"/>
          <w:szCs w:val="20"/>
          <w:lang w:val="en-US" w:eastAsia="en-US" w:bidi="x-none"/>
        </w:rPr>
        <w:pict>
          <v:shapetype id="_x0000_t202" coordsize="21600,21600" o:spt="202" path="m,l,21600r21600,l21600,xe">
            <v:stroke joinstyle="miter"/>
            <v:path gradientshapeok="t" o:connecttype="rect"/>
          </v:shapetype>
          <v:shape id="_x0000_s1026" type="#_x0000_t202" style="position:absolute;margin-left:176.75pt;margin-top:-51.7pt;width:285.8pt;height:99.8pt;z-index:-251658752;mso-wrap-edited:f" wrapcoords="-56 0 -56 21600 21656 21600 21656 0 -56 0" fillcolor="yellow">
            <v:textbox style="mso-next-textbox:#_x0000_s1026">
              <w:txbxContent>
                <w:p w:rsidR="006F524F" w:rsidRPr="00B74C29" w:rsidRDefault="006F6F18" w:rsidP="006F524F">
                  <w:pPr>
                    <w:jc w:val="center"/>
                    <w:rPr>
                      <w:rFonts w:ascii="Verdana" w:hAnsi="Verdana"/>
                      <w:b/>
                      <w:sz w:val="20"/>
                    </w:rPr>
                  </w:pPr>
                  <w:r w:rsidRPr="00B74C29">
                    <w:rPr>
                      <w:rFonts w:ascii="Verdana" w:hAnsi="Verdana"/>
                      <w:b/>
                      <w:sz w:val="20"/>
                    </w:rPr>
                    <w:t>Sample Only</w:t>
                  </w:r>
                </w:p>
                <w:p w:rsidR="006F524F" w:rsidRPr="00B74C29" w:rsidRDefault="006F6F18">
                  <w:pPr>
                    <w:rPr>
                      <w:rFonts w:ascii="Verdana" w:hAnsi="Verdana"/>
                      <w:sz w:val="20"/>
                    </w:rPr>
                  </w:pPr>
                  <w:r w:rsidRPr="00B74C29">
                    <w:rPr>
                      <w:rFonts w:ascii="Verdana" w:hAnsi="Verdana"/>
                      <w:sz w:val="20"/>
                    </w:rPr>
                    <w:t>This document was submitted by students in a previo</w:t>
                  </w:r>
                  <w:r w:rsidRPr="00B74C29">
                    <w:rPr>
                      <w:rFonts w:ascii="Verdana" w:hAnsi="Verdana"/>
                      <w:sz w:val="20"/>
                    </w:rPr>
                    <w:t>us class. Their requirements were different from yours. We offer it only as a sample of what a project was for that class. Copying this document, in whole or in part, and submitting the result as your own work, would be a violation of the honor code.</w:t>
                  </w:r>
                </w:p>
              </w:txbxContent>
            </v:textbox>
            <w10:wrap type="tight"/>
          </v:shape>
        </w:pict>
      </w:r>
      <w:r w:rsidRPr="009D7881">
        <w:rPr>
          <w:sz w:val="20"/>
          <w:szCs w:val="20"/>
        </w:rPr>
        <w:t>PharMed</w:t>
      </w:r>
    </w:p>
    <w:p w:rsidR="006F524F" w:rsidRPr="009D7881" w:rsidRDefault="006F6F18" w:rsidP="006F524F">
      <w:pPr>
        <w:pStyle w:val="Heading1"/>
        <w:numPr>
          <w:ilvl w:val="0"/>
          <w:numId w:val="0"/>
        </w:numPr>
        <w:spacing w:before="0" w:after="0"/>
        <w:rPr>
          <w:rFonts w:ascii="Times New Roman" w:hAnsi="Times New Roman"/>
          <w:b w:val="0"/>
          <w:szCs w:val="20"/>
        </w:rPr>
      </w:pPr>
      <w:r>
        <w:rPr>
          <w:rFonts w:ascii="Times New Roman" w:hAnsi="Times New Roman"/>
          <w:b w:val="0"/>
          <w:szCs w:val="20"/>
        </w:rPr>
        <w:t>Proposal</w:t>
      </w:r>
    </w:p>
    <w:p w:rsidR="006F524F" w:rsidRPr="009D7881" w:rsidRDefault="006F6F18" w:rsidP="006F524F">
      <w:pPr>
        <w:rPr>
          <w:sz w:val="20"/>
          <w:szCs w:val="20"/>
        </w:rPr>
      </w:pPr>
      <w:r w:rsidRPr="009D7881">
        <w:rPr>
          <w:sz w:val="20"/>
          <w:szCs w:val="20"/>
        </w:rPr>
        <w:t>Revision 1.0</w:t>
      </w:r>
    </w:p>
    <w:p w:rsidR="006F524F" w:rsidRDefault="006F6F18">
      <w:pPr>
        <w:rPr>
          <w:sz w:val="20"/>
          <w:szCs w:val="20"/>
        </w:rPr>
      </w:pPr>
    </w:p>
    <w:p w:rsidR="006F524F" w:rsidRDefault="006F6F18">
      <w:pPr>
        <w:rPr>
          <w:b/>
          <w:sz w:val="20"/>
          <w:szCs w:val="20"/>
        </w:rPr>
      </w:pPr>
      <w:r w:rsidRPr="00F47DC1">
        <w:rPr>
          <w:b/>
          <w:sz w:val="20"/>
          <w:szCs w:val="20"/>
        </w:rPr>
        <w:t>1. Overview</w:t>
      </w:r>
    </w:p>
    <w:p w:rsidR="006F524F" w:rsidRDefault="006F6F18">
      <w:pPr>
        <w:rPr>
          <w:b/>
          <w:sz w:val="20"/>
          <w:szCs w:val="20"/>
        </w:rPr>
      </w:pPr>
    </w:p>
    <w:p w:rsidR="006F524F" w:rsidRDefault="006F6F18" w:rsidP="006F524F">
      <w:pPr>
        <w:spacing w:after="120"/>
        <w:rPr>
          <w:sz w:val="20"/>
          <w:szCs w:val="20"/>
        </w:rPr>
      </w:pPr>
      <w:r>
        <w:rPr>
          <w:sz w:val="20"/>
          <w:szCs w:val="20"/>
        </w:rPr>
        <w:t>This project’s name is PharMed.  As the healthcare industry changes over the next decade and beyond, the information needed by medical industry decision makers is crucial, especially as it relates to the availab</w:t>
      </w:r>
      <w:r>
        <w:rPr>
          <w:sz w:val="20"/>
          <w:szCs w:val="20"/>
        </w:rPr>
        <w:t>ility and price of pharmaceuticals.  The goal of our project is to build a predictable model that can be utilized by upper management in a pharmaceutical market research firm to forecast sales of syndicated market research reports.  Typically the market re</w:t>
      </w:r>
      <w:r>
        <w:rPr>
          <w:sz w:val="20"/>
          <w:szCs w:val="20"/>
        </w:rPr>
        <w:t>search firm will be required to bundle information about different pharmaceuticals into a report the price of which depends on the number of drugs included in the report.  Our project will predict which combinations of pharmaceuticals will produce the most</w:t>
      </w:r>
      <w:r>
        <w:rPr>
          <w:sz w:val="20"/>
          <w:szCs w:val="20"/>
        </w:rPr>
        <w:t xml:space="preserve"> profitable reports each year for a 12-year period.</w:t>
      </w:r>
    </w:p>
    <w:p w:rsidR="006F524F" w:rsidRDefault="006F6F18" w:rsidP="006F524F">
      <w:pPr>
        <w:spacing w:after="120"/>
        <w:rPr>
          <w:sz w:val="20"/>
          <w:szCs w:val="20"/>
        </w:rPr>
      </w:pPr>
      <w:r>
        <w:rPr>
          <w:sz w:val="20"/>
          <w:szCs w:val="20"/>
        </w:rPr>
        <w:t>To achieve our goal, we will utilize an existing and  stimulus model that forecasts drug market size and growth across several key therapeutic areas.  We will also analyze and implement other key inputs i</w:t>
      </w:r>
      <w:r>
        <w:rPr>
          <w:sz w:val="20"/>
          <w:szCs w:val="20"/>
        </w:rPr>
        <w:t>n the market place that are known indicators of potential increases in a pharmaceutical company’s spending.  Some of these variables include but are not limited to growth in disease prevalence, incidence, licensing, FDA approvals and the like. Using this e</w:t>
      </w:r>
      <w:r>
        <w:rPr>
          <w:sz w:val="20"/>
          <w:szCs w:val="20"/>
        </w:rPr>
        <w:t>xisting forecast will also provide us with several key inputs such as drug revenue by year forecasted out over a twelve year continuum. These variables are important to our project in as much as they allow us to simulate real life scenarios for which our m</w:t>
      </w:r>
      <w:r>
        <w:rPr>
          <w:sz w:val="20"/>
          <w:szCs w:val="20"/>
        </w:rPr>
        <w:t>odel will be used for.</w:t>
      </w:r>
    </w:p>
    <w:p w:rsidR="006F524F" w:rsidRDefault="006F6F18" w:rsidP="006F524F">
      <w:pPr>
        <w:spacing w:after="120"/>
        <w:rPr>
          <w:sz w:val="20"/>
          <w:szCs w:val="20"/>
        </w:rPr>
      </w:pPr>
      <w:r>
        <w:rPr>
          <w:sz w:val="20"/>
          <w:szCs w:val="20"/>
        </w:rPr>
        <w:t>We will initiate our task by choosing one drug in a growth market and using that as an analogue to create the model.  We will aim to use each of the key functions learned in class during our production process. Once all of the approp</w:t>
      </w:r>
      <w:r>
        <w:rPr>
          <w:sz w:val="20"/>
          <w:szCs w:val="20"/>
        </w:rPr>
        <w:t xml:space="preserve">riate indicators have been identified and included, we will begin to test the models reliability. </w:t>
      </w:r>
    </w:p>
    <w:p w:rsidR="006F524F" w:rsidRPr="008B0C6D" w:rsidRDefault="006F6F18" w:rsidP="006F524F">
      <w:pPr>
        <w:spacing w:after="120"/>
        <w:rPr>
          <w:sz w:val="20"/>
          <w:szCs w:val="20"/>
        </w:rPr>
      </w:pPr>
      <w:r>
        <w:rPr>
          <w:sz w:val="20"/>
          <w:szCs w:val="20"/>
        </w:rPr>
        <w:t xml:space="preserve">Our goal is to create model that we can use in our current capacity to effectively target and market product based on our forecast. </w:t>
      </w:r>
    </w:p>
    <w:p w:rsidR="006F524F" w:rsidRDefault="006F6F18">
      <w:pPr>
        <w:rPr>
          <w:sz w:val="20"/>
          <w:szCs w:val="20"/>
        </w:rPr>
      </w:pPr>
    </w:p>
    <w:p w:rsidR="006F524F" w:rsidRPr="00F47DC1" w:rsidRDefault="006F6F18">
      <w:pPr>
        <w:rPr>
          <w:b/>
          <w:sz w:val="20"/>
          <w:szCs w:val="20"/>
        </w:rPr>
      </w:pPr>
      <w:r w:rsidRPr="00F47DC1">
        <w:rPr>
          <w:b/>
          <w:sz w:val="20"/>
          <w:szCs w:val="20"/>
        </w:rPr>
        <w:t>2. Budget</w:t>
      </w:r>
    </w:p>
    <w:p w:rsidR="006F524F" w:rsidRDefault="006F6F18">
      <w:pPr>
        <w:rPr>
          <w:sz w:val="20"/>
          <w:szCs w:val="20"/>
        </w:rPr>
      </w:pPr>
    </w:p>
    <w:p w:rsidR="006F524F" w:rsidRPr="00343493" w:rsidRDefault="006F6F18">
      <w:pPr>
        <w:rPr>
          <w:i/>
          <w:sz w:val="20"/>
          <w:szCs w:val="20"/>
        </w:rPr>
      </w:pPr>
      <w:r w:rsidRPr="00343493">
        <w:rPr>
          <w:i/>
          <w:sz w:val="20"/>
          <w:szCs w:val="20"/>
        </w:rPr>
        <w:t>Planning- 10</w:t>
      </w:r>
      <w:r w:rsidRPr="00343493">
        <w:rPr>
          <w:i/>
          <w:sz w:val="20"/>
          <w:szCs w:val="20"/>
        </w:rPr>
        <w:t>.5 Hours</w:t>
      </w:r>
    </w:p>
    <w:p w:rsidR="006F524F" w:rsidRDefault="006F6F18" w:rsidP="006F524F">
      <w:pPr>
        <w:numPr>
          <w:ilvl w:val="0"/>
          <w:numId w:val="1"/>
        </w:numPr>
        <w:rPr>
          <w:sz w:val="20"/>
          <w:szCs w:val="20"/>
        </w:rPr>
      </w:pPr>
      <w:r>
        <w:rPr>
          <w:sz w:val="20"/>
          <w:szCs w:val="20"/>
        </w:rPr>
        <w:t>Defining the problem- 5 hours</w:t>
      </w:r>
    </w:p>
    <w:p w:rsidR="006F524F" w:rsidRDefault="006F6F18" w:rsidP="006F524F">
      <w:pPr>
        <w:numPr>
          <w:ilvl w:val="0"/>
          <w:numId w:val="1"/>
        </w:numPr>
        <w:rPr>
          <w:sz w:val="20"/>
          <w:szCs w:val="20"/>
        </w:rPr>
      </w:pPr>
      <w:r>
        <w:rPr>
          <w:sz w:val="20"/>
          <w:szCs w:val="20"/>
        </w:rPr>
        <w:t>Delegation of tasks- 1.5 hours</w:t>
      </w:r>
    </w:p>
    <w:p w:rsidR="006F524F" w:rsidRDefault="006F6F18" w:rsidP="006F524F">
      <w:pPr>
        <w:numPr>
          <w:ilvl w:val="0"/>
          <w:numId w:val="1"/>
        </w:numPr>
        <w:rPr>
          <w:sz w:val="20"/>
          <w:szCs w:val="20"/>
        </w:rPr>
      </w:pPr>
      <w:r>
        <w:rPr>
          <w:sz w:val="20"/>
          <w:szCs w:val="20"/>
        </w:rPr>
        <w:t xml:space="preserve">Schedule- 4 hours </w:t>
      </w:r>
    </w:p>
    <w:p w:rsidR="006F524F" w:rsidRDefault="006F6F18">
      <w:pPr>
        <w:rPr>
          <w:sz w:val="20"/>
          <w:szCs w:val="20"/>
        </w:rPr>
      </w:pPr>
      <w:r>
        <w:rPr>
          <w:sz w:val="20"/>
          <w:szCs w:val="20"/>
        </w:rPr>
        <w:tab/>
      </w:r>
    </w:p>
    <w:p w:rsidR="006F524F" w:rsidRPr="00343493" w:rsidRDefault="006F6F18" w:rsidP="006F524F">
      <w:pPr>
        <w:rPr>
          <w:i/>
          <w:sz w:val="20"/>
          <w:szCs w:val="20"/>
        </w:rPr>
      </w:pPr>
      <w:r w:rsidRPr="00343493">
        <w:rPr>
          <w:i/>
          <w:sz w:val="20"/>
          <w:szCs w:val="20"/>
        </w:rPr>
        <w:t>Modeling- 36 hours</w:t>
      </w:r>
    </w:p>
    <w:p w:rsidR="006F524F" w:rsidRDefault="006F6F18">
      <w:pPr>
        <w:rPr>
          <w:sz w:val="20"/>
          <w:szCs w:val="20"/>
        </w:rPr>
      </w:pPr>
      <w:r>
        <w:rPr>
          <w:sz w:val="20"/>
          <w:szCs w:val="20"/>
        </w:rPr>
        <w:tab/>
      </w:r>
    </w:p>
    <w:p w:rsidR="006F524F" w:rsidRPr="009E415A" w:rsidRDefault="006F6F18">
      <w:pPr>
        <w:rPr>
          <w:i/>
          <w:sz w:val="20"/>
          <w:szCs w:val="20"/>
        </w:rPr>
      </w:pPr>
      <w:r w:rsidRPr="009E415A">
        <w:rPr>
          <w:i/>
          <w:sz w:val="20"/>
          <w:szCs w:val="20"/>
        </w:rPr>
        <w:t>Documents- 22 Hours</w:t>
      </w:r>
    </w:p>
    <w:p w:rsidR="006F524F" w:rsidRDefault="006F6F18" w:rsidP="006F524F">
      <w:pPr>
        <w:numPr>
          <w:ilvl w:val="0"/>
          <w:numId w:val="2"/>
        </w:numPr>
        <w:rPr>
          <w:sz w:val="20"/>
          <w:szCs w:val="20"/>
        </w:rPr>
      </w:pPr>
      <w:r>
        <w:rPr>
          <w:sz w:val="20"/>
          <w:szCs w:val="20"/>
        </w:rPr>
        <w:t>Midpoint Status Report- 5 hours</w:t>
      </w:r>
    </w:p>
    <w:p w:rsidR="006F524F" w:rsidRDefault="006F6F18" w:rsidP="006F524F">
      <w:pPr>
        <w:numPr>
          <w:ilvl w:val="0"/>
          <w:numId w:val="2"/>
        </w:numPr>
        <w:rPr>
          <w:sz w:val="20"/>
          <w:szCs w:val="20"/>
        </w:rPr>
      </w:pPr>
      <w:r>
        <w:rPr>
          <w:sz w:val="20"/>
          <w:szCs w:val="20"/>
        </w:rPr>
        <w:t>Final Report- 8 hours</w:t>
      </w:r>
    </w:p>
    <w:p w:rsidR="006F524F" w:rsidRDefault="006F6F18" w:rsidP="006F524F">
      <w:pPr>
        <w:numPr>
          <w:ilvl w:val="0"/>
          <w:numId w:val="2"/>
        </w:numPr>
        <w:rPr>
          <w:sz w:val="20"/>
          <w:szCs w:val="20"/>
        </w:rPr>
      </w:pPr>
      <w:r>
        <w:rPr>
          <w:sz w:val="20"/>
          <w:szCs w:val="20"/>
        </w:rPr>
        <w:t>User guide- 5 hours</w:t>
      </w:r>
    </w:p>
    <w:p w:rsidR="006F524F" w:rsidRDefault="006F6F18" w:rsidP="006F524F">
      <w:pPr>
        <w:numPr>
          <w:ilvl w:val="0"/>
          <w:numId w:val="2"/>
        </w:numPr>
        <w:rPr>
          <w:sz w:val="20"/>
          <w:szCs w:val="20"/>
        </w:rPr>
      </w:pPr>
      <w:r>
        <w:rPr>
          <w:sz w:val="20"/>
          <w:szCs w:val="20"/>
        </w:rPr>
        <w:t>Reference Guide- 4 hours</w:t>
      </w:r>
    </w:p>
    <w:p w:rsidR="006F524F" w:rsidRDefault="006F6F18" w:rsidP="006F524F">
      <w:pPr>
        <w:ind w:left="720"/>
        <w:rPr>
          <w:sz w:val="20"/>
          <w:szCs w:val="20"/>
        </w:rPr>
      </w:pPr>
    </w:p>
    <w:p w:rsidR="006F524F" w:rsidRPr="009E415A" w:rsidRDefault="006F6F18">
      <w:pPr>
        <w:rPr>
          <w:i/>
          <w:sz w:val="20"/>
          <w:szCs w:val="20"/>
        </w:rPr>
      </w:pPr>
      <w:r w:rsidRPr="009E415A">
        <w:rPr>
          <w:i/>
          <w:sz w:val="20"/>
          <w:szCs w:val="20"/>
        </w:rPr>
        <w:t>Execution- 9 Hours</w:t>
      </w:r>
    </w:p>
    <w:p w:rsidR="006F524F" w:rsidRDefault="006F6F18" w:rsidP="006F524F">
      <w:pPr>
        <w:numPr>
          <w:ilvl w:val="0"/>
          <w:numId w:val="3"/>
        </w:numPr>
        <w:rPr>
          <w:sz w:val="20"/>
          <w:szCs w:val="20"/>
        </w:rPr>
      </w:pPr>
      <w:r>
        <w:rPr>
          <w:sz w:val="20"/>
          <w:szCs w:val="20"/>
        </w:rPr>
        <w:t>Scena</w:t>
      </w:r>
      <w:r>
        <w:rPr>
          <w:sz w:val="20"/>
          <w:szCs w:val="20"/>
        </w:rPr>
        <w:t>rio 1 Test and analysis- 3 hours</w:t>
      </w:r>
    </w:p>
    <w:p w:rsidR="006F524F" w:rsidRDefault="006F6F18" w:rsidP="006F524F">
      <w:pPr>
        <w:numPr>
          <w:ilvl w:val="0"/>
          <w:numId w:val="3"/>
        </w:numPr>
        <w:rPr>
          <w:sz w:val="20"/>
          <w:szCs w:val="20"/>
        </w:rPr>
      </w:pPr>
      <w:r>
        <w:rPr>
          <w:sz w:val="20"/>
          <w:szCs w:val="20"/>
        </w:rPr>
        <w:t xml:space="preserve">Scenario 2 test and analysis- 3 hours </w:t>
      </w:r>
    </w:p>
    <w:p w:rsidR="006F524F" w:rsidRDefault="006F6F18" w:rsidP="006F524F">
      <w:pPr>
        <w:numPr>
          <w:ilvl w:val="0"/>
          <w:numId w:val="3"/>
        </w:numPr>
        <w:rPr>
          <w:sz w:val="20"/>
          <w:szCs w:val="20"/>
        </w:rPr>
      </w:pPr>
      <w:r>
        <w:rPr>
          <w:sz w:val="20"/>
          <w:szCs w:val="20"/>
        </w:rPr>
        <w:t>Final Analysis of test scenarios- 3 hours (see Final Report)</w:t>
      </w:r>
    </w:p>
    <w:p w:rsidR="006F524F" w:rsidRDefault="006F6F18">
      <w:pPr>
        <w:rPr>
          <w:sz w:val="20"/>
          <w:szCs w:val="20"/>
        </w:rPr>
      </w:pPr>
    </w:p>
    <w:p w:rsidR="006F524F" w:rsidRPr="00F47DC1" w:rsidRDefault="006F6F18">
      <w:pPr>
        <w:rPr>
          <w:b/>
          <w:sz w:val="20"/>
          <w:szCs w:val="20"/>
        </w:rPr>
      </w:pPr>
      <w:r w:rsidRPr="00F47DC1">
        <w:rPr>
          <w:b/>
          <w:sz w:val="20"/>
          <w:szCs w:val="20"/>
        </w:rPr>
        <w:t>3. Team</w:t>
      </w:r>
    </w:p>
    <w:p w:rsidR="006F524F" w:rsidRDefault="006F6F18">
      <w:pPr>
        <w:rPr>
          <w:sz w:val="20"/>
          <w:szCs w:val="20"/>
        </w:rPr>
      </w:pPr>
    </w:p>
    <w:p w:rsidR="006F524F" w:rsidRDefault="006F6F18">
      <w:pPr>
        <w:rPr>
          <w:sz w:val="20"/>
          <w:szCs w:val="20"/>
        </w:rPr>
      </w:pPr>
      <w:r>
        <w:rPr>
          <w:sz w:val="20"/>
          <w:szCs w:val="20"/>
        </w:rPr>
        <w:t>Xxxx and Yyyy will be working on this project as a dyad team. All project tasks will be addressed concomitantly b</w:t>
      </w:r>
      <w:r>
        <w:rPr>
          <w:sz w:val="20"/>
          <w:szCs w:val="20"/>
        </w:rPr>
        <w:t>y Xxxx and Yyyy.</w:t>
      </w:r>
    </w:p>
    <w:p w:rsidR="006F524F" w:rsidRDefault="006F6F18">
      <w:pPr>
        <w:rPr>
          <w:sz w:val="20"/>
          <w:szCs w:val="20"/>
        </w:rPr>
      </w:pPr>
    </w:p>
    <w:p w:rsidR="006F524F" w:rsidRDefault="006F6F18">
      <w:pPr>
        <w:rPr>
          <w:b/>
          <w:sz w:val="20"/>
          <w:szCs w:val="20"/>
        </w:rPr>
      </w:pPr>
      <w:r w:rsidRPr="00F47DC1">
        <w:rPr>
          <w:b/>
          <w:sz w:val="20"/>
          <w:szCs w:val="20"/>
        </w:rPr>
        <w:t>4. Inputs, Parameters, and Outputs</w:t>
      </w:r>
    </w:p>
    <w:p w:rsidR="006F524F" w:rsidRPr="002613BF" w:rsidRDefault="006F6F18" w:rsidP="006F524F">
      <w:pPr>
        <w:rPr>
          <w:i/>
          <w:sz w:val="20"/>
          <w:szCs w:val="20"/>
        </w:rPr>
      </w:pPr>
      <w:r w:rsidRPr="002613BF">
        <w:rPr>
          <w:i/>
          <w:sz w:val="20"/>
          <w:szCs w:val="20"/>
        </w:rPr>
        <w:lastRenderedPageBreak/>
        <w:t>Inputs:</w:t>
      </w:r>
    </w:p>
    <w:p w:rsidR="006F524F" w:rsidRPr="002613BF" w:rsidRDefault="006F6F18" w:rsidP="006F524F">
      <w:pPr>
        <w:numPr>
          <w:ilvl w:val="0"/>
          <w:numId w:val="11"/>
        </w:numPr>
        <w:tabs>
          <w:tab w:val="clear" w:pos="720"/>
          <w:tab w:val="num" w:pos="1800"/>
        </w:tabs>
        <w:ind w:left="1800" w:firstLine="0"/>
        <w:rPr>
          <w:sz w:val="20"/>
          <w:szCs w:val="20"/>
        </w:rPr>
      </w:pPr>
      <w:r w:rsidRPr="002613BF">
        <w:rPr>
          <w:sz w:val="20"/>
          <w:szCs w:val="20"/>
        </w:rPr>
        <w:t>Disease population by year from present (2010)- 2022</w:t>
      </w:r>
    </w:p>
    <w:p w:rsidR="006F524F" w:rsidRDefault="006F6F18" w:rsidP="006F524F">
      <w:pPr>
        <w:numPr>
          <w:ilvl w:val="0"/>
          <w:numId w:val="11"/>
        </w:numPr>
        <w:tabs>
          <w:tab w:val="clear" w:pos="720"/>
          <w:tab w:val="num" w:pos="1800"/>
        </w:tabs>
        <w:ind w:left="1800" w:firstLine="0"/>
        <w:rPr>
          <w:sz w:val="20"/>
          <w:szCs w:val="20"/>
        </w:rPr>
      </w:pPr>
      <w:r w:rsidRPr="002613BF">
        <w:rPr>
          <w:sz w:val="20"/>
          <w:szCs w:val="20"/>
        </w:rPr>
        <w:t xml:space="preserve">Number of drugs currently in the pipeline for X disease with their corresponding </w:t>
      </w:r>
      <w:r>
        <w:rPr>
          <w:sz w:val="20"/>
          <w:szCs w:val="20"/>
        </w:rPr>
        <w:t xml:space="preserve">  </w:t>
      </w:r>
    </w:p>
    <w:p w:rsidR="006F524F" w:rsidRPr="002613BF" w:rsidRDefault="006F6F18" w:rsidP="006F524F">
      <w:pPr>
        <w:ind w:left="1800"/>
        <w:rPr>
          <w:sz w:val="20"/>
          <w:szCs w:val="20"/>
        </w:rPr>
      </w:pPr>
      <w:r>
        <w:rPr>
          <w:sz w:val="20"/>
          <w:szCs w:val="20"/>
        </w:rPr>
        <w:t xml:space="preserve">        </w:t>
      </w:r>
      <w:r w:rsidRPr="002613BF">
        <w:rPr>
          <w:sz w:val="20"/>
          <w:szCs w:val="20"/>
        </w:rPr>
        <w:t>launch dates</w:t>
      </w:r>
    </w:p>
    <w:p w:rsidR="006F524F" w:rsidRPr="002613BF" w:rsidRDefault="006F6F18" w:rsidP="006F524F">
      <w:pPr>
        <w:numPr>
          <w:ilvl w:val="0"/>
          <w:numId w:val="11"/>
        </w:numPr>
        <w:tabs>
          <w:tab w:val="clear" w:pos="720"/>
          <w:tab w:val="num" w:pos="1800"/>
        </w:tabs>
        <w:ind w:left="1800" w:firstLine="0"/>
        <w:rPr>
          <w:sz w:val="20"/>
          <w:szCs w:val="20"/>
        </w:rPr>
      </w:pPr>
      <w:r w:rsidRPr="002613BF">
        <w:rPr>
          <w:sz w:val="20"/>
          <w:szCs w:val="20"/>
        </w:rPr>
        <w:t>Number of drugs currently marketed fo</w:t>
      </w:r>
      <w:r w:rsidRPr="002613BF">
        <w:rPr>
          <w:sz w:val="20"/>
          <w:szCs w:val="20"/>
        </w:rPr>
        <w:t>r X disease with their patent expiry dates</w:t>
      </w:r>
    </w:p>
    <w:p w:rsidR="006F524F" w:rsidRDefault="006F6F18" w:rsidP="006F524F">
      <w:pPr>
        <w:numPr>
          <w:ilvl w:val="0"/>
          <w:numId w:val="11"/>
        </w:numPr>
        <w:tabs>
          <w:tab w:val="clear" w:pos="720"/>
          <w:tab w:val="num" w:pos="1800"/>
        </w:tabs>
        <w:ind w:left="1800" w:firstLine="0"/>
        <w:rPr>
          <w:sz w:val="20"/>
          <w:szCs w:val="20"/>
        </w:rPr>
      </w:pPr>
      <w:r w:rsidRPr="002613BF">
        <w:rPr>
          <w:sz w:val="20"/>
          <w:szCs w:val="20"/>
        </w:rPr>
        <w:t>Number of scheduled reports to publish in X disease space</w:t>
      </w:r>
    </w:p>
    <w:p w:rsidR="006F524F" w:rsidRPr="002613BF" w:rsidRDefault="006F6F18" w:rsidP="006F524F">
      <w:pPr>
        <w:numPr>
          <w:ilvl w:val="0"/>
          <w:numId w:val="11"/>
        </w:numPr>
        <w:tabs>
          <w:tab w:val="clear" w:pos="720"/>
          <w:tab w:val="num" w:pos="1800"/>
        </w:tabs>
        <w:ind w:left="1800" w:firstLine="0"/>
        <w:rPr>
          <w:sz w:val="20"/>
          <w:szCs w:val="20"/>
        </w:rPr>
      </w:pPr>
      <w:r>
        <w:rPr>
          <w:sz w:val="20"/>
          <w:szCs w:val="20"/>
        </w:rPr>
        <w:t>Annual pharma company revenue 2010-2022</w:t>
      </w:r>
    </w:p>
    <w:p w:rsidR="006F524F" w:rsidRDefault="006F6F18" w:rsidP="006F524F">
      <w:pPr>
        <w:rPr>
          <w:sz w:val="20"/>
          <w:szCs w:val="20"/>
        </w:rPr>
      </w:pPr>
    </w:p>
    <w:p w:rsidR="006F524F" w:rsidRPr="00FC344F" w:rsidRDefault="006F6F18" w:rsidP="006F524F">
      <w:pPr>
        <w:rPr>
          <w:i/>
          <w:sz w:val="20"/>
          <w:szCs w:val="20"/>
        </w:rPr>
      </w:pPr>
      <w:r w:rsidRPr="00FC344F">
        <w:rPr>
          <w:i/>
          <w:sz w:val="20"/>
          <w:szCs w:val="20"/>
        </w:rPr>
        <w:t>Dynamic Variables:</w:t>
      </w:r>
    </w:p>
    <w:p w:rsidR="006F524F" w:rsidRPr="002613BF" w:rsidRDefault="006F6F18" w:rsidP="006F524F">
      <w:pPr>
        <w:numPr>
          <w:ilvl w:val="0"/>
          <w:numId w:val="11"/>
        </w:numPr>
        <w:tabs>
          <w:tab w:val="clear" w:pos="720"/>
          <w:tab w:val="num" w:pos="1800"/>
        </w:tabs>
        <w:ind w:left="1800" w:firstLine="0"/>
        <w:rPr>
          <w:sz w:val="20"/>
          <w:szCs w:val="20"/>
        </w:rPr>
      </w:pPr>
      <w:r w:rsidRPr="002613BF">
        <w:rPr>
          <w:sz w:val="20"/>
          <w:szCs w:val="20"/>
        </w:rPr>
        <w:t>Disease population by year from present (2010)- 2022</w:t>
      </w:r>
    </w:p>
    <w:p w:rsidR="006F524F" w:rsidRDefault="006F6F18" w:rsidP="006F524F">
      <w:pPr>
        <w:numPr>
          <w:ilvl w:val="0"/>
          <w:numId w:val="11"/>
        </w:numPr>
        <w:tabs>
          <w:tab w:val="clear" w:pos="720"/>
          <w:tab w:val="num" w:pos="1800"/>
        </w:tabs>
        <w:ind w:left="1800" w:firstLine="0"/>
        <w:rPr>
          <w:sz w:val="20"/>
          <w:szCs w:val="20"/>
        </w:rPr>
      </w:pPr>
      <w:r w:rsidRPr="002613BF">
        <w:rPr>
          <w:sz w:val="20"/>
          <w:szCs w:val="20"/>
        </w:rPr>
        <w:t xml:space="preserve">Number of drugs currently in the pipeline </w:t>
      </w:r>
      <w:r w:rsidRPr="002613BF">
        <w:rPr>
          <w:sz w:val="20"/>
          <w:szCs w:val="20"/>
        </w:rPr>
        <w:t xml:space="preserve">for X disease with their corresponding </w:t>
      </w:r>
    </w:p>
    <w:p w:rsidR="006F524F" w:rsidRPr="002613BF" w:rsidRDefault="006F6F18" w:rsidP="006F524F">
      <w:pPr>
        <w:ind w:left="1800"/>
        <w:rPr>
          <w:sz w:val="20"/>
          <w:szCs w:val="20"/>
        </w:rPr>
      </w:pPr>
      <w:r>
        <w:rPr>
          <w:sz w:val="20"/>
          <w:szCs w:val="20"/>
        </w:rPr>
        <w:t xml:space="preserve">        </w:t>
      </w:r>
      <w:r w:rsidRPr="002613BF">
        <w:rPr>
          <w:sz w:val="20"/>
          <w:szCs w:val="20"/>
        </w:rPr>
        <w:t>launch dates</w:t>
      </w:r>
    </w:p>
    <w:p w:rsidR="006F524F" w:rsidRPr="002613BF" w:rsidRDefault="006F6F18" w:rsidP="006F524F">
      <w:pPr>
        <w:numPr>
          <w:ilvl w:val="0"/>
          <w:numId w:val="11"/>
        </w:numPr>
        <w:tabs>
          <w:tab w:val="clear" w:pos="720"/>
          <w:tab w:val="num" w:pos="1800"/>
        </w:tabs>
        <w:ind w:left="1800" w:firstLine="0"/>
        <w:rPr>
          <w:sz w:val="20"/>
          <w:szCs w:val="20"/>
        </w:rPr>
      </w:pPr>
      <w:r w:rsidRPr="002613BF">
        <w:rPr>
          <w:sz w:val="20"/>
          <w:szCs w:val="20"/>
        </w:rPr>
        <w:t>Number of drugs currently marketed for X disease with their patent expiry dates</w:t>
      </w:r>
    </w:p>
    <w:p w:rsidR="006F524F" w:rsidRDefault="006F6F18" w:rsidP="006F524F">
      <w:pPr>
        <w:numPr>
          <w:ilvl w:val="0"/>
          <w:numId w:val="11"/>
        </w:numPr>
        <w:tabs>
          <w:tab w:val="clear" w:pos="720"/>
          <w:tab w:val="num" w:pos="1800"/>
        </w:tabs>
        <w:ind w:left="1800" w:firstLine="0"/>
        <w:rPr>
          <w:sz w:val="20"/>
          <w:szCs w:val="20"/>
        </w:rPr>
      </w:pPr>
      <w:r w:rsidRPr="002613BF">
        <w:rPr>
          <w:sz w:val="20"/>
          <w:szCs w:val="20"/>
        </w:rPr>
        <w:t>Number of scheduled reports to publish in X disease space</w:t>
      </w:r>
    </w:p>
    <w:p w:rsidR="006F524F" w:rsidRPr="002613BF" w:rsidRDefault="006F6F18" w:rsidP="006F524F">
      <w:pPr>
        <w:numPr>
          <w:ilvl w:val="0"/>
          <w:numId w:val="11"/>
        </w:numPr>
        <w:tabs>
          <w:tab w:val="clear" w:pos="720"/>
          <w:tab w:val="num" w:pos="1800"/>
        </w:tabs>
        <w:ind w:left="1800" w:firstLine="0"/>
        <w:rPr>
          <w:sz w:val="20"/>
          <w:szCs w:val="20"/>
        </w:rPr>
      </w:pPr>
      <w:r>
        <w:rPr>
          <w:sz w:val="20"/>
          <w:szCs w:val="20"/>
        </w:rPr>
        <w:t>Annual pharma company revenue 2010-2022</w:t>
      </w:r>
    </w:p>
    <w:p w:rsidR="006F524F" w:rsidRPr="00FC344F" w:rsidRDefault="006F6F18" w:rsidP="006F524F">
      <w:pPr>
        <w:rPr>
          <w:i/>
          <w:sz w:val="20"/>
          <w:szCs w:val="20"/>
        </w:rPr>
      </w:pPr>
      <w:r w:rsidRPr="00FC344F">
        <w:rPr>
          <w:i/>
          <w:sz w:val="20"/>
          <w:szCs w:val="20"/>
        </w:rPr>
        <w:t>Outputs:</w:t>
      </w:r>
    </w:p>
    <w:p w:rsidR="006F524F" w:rsidRDefault="006F6F18" w:rsidP="006F524F">
      <w:pPr>
        <w:numPr>
          <w:ilvl w:val="0"/>
          <w:numId w:val="13"/>
        </w:numPr>
        <w:tabs>
          <w:tab w:val="clear" w:pos="720"/>
          <w:tab w:val="num" w:pos="1800"/>
        </w:tabs>
        <w:ind w:firstLine="1080"/>
        <w:rPr>
          <w:sz w:val="20"/>
          <w:szCs w:val="20"/>
        </w:rPr>
      </w:pPr>
      <w:r>
        <w:rPr>
          <w:sz w:val="20"/>
          <w:szCs w:val="20"/>
        </w:rPr>
        <w:t>Sales of</w:t>
      </w:r>
      <w:r>
        <w:rPr>
          <w:sz w:val="20"/>
          <w:szCs w:val="20"/>
        </w:rPr>
        <w:t xml:space="preserve"> reports </w:t>
      </w:r>
    </w:p>
    <w:p w:rsidR="006F524F" w:rsidRDefault="006F6F18" w:rsidP="006F524F">
      <w:pPr>
        <w:numPr>
          <w:ilvl w:val="0"/>
          <w:numId w:val="13"/>
        </w:numPr>
        <w:tabs>
          <w:tab w:val="clear" w:pos="720"/>
          <w:tab w:val="num" w:pos="1800"/>
        </w:tabs>
        <w:ind w:firstLine="1080"/>
        <w:rPr>
          <w:sz w:val="20"/>
          <w:szCs w:val="20"/>
        </w:rPr>
      </w:pPr>
      <w:r>
        <w:rPr>
          <w:sz w:val="20"/>
          <w:szCs w:val="20"/>
        </w:rPr>
        <w:t>Revenue associated with sales</w:t>
      </w:r>
    </w:p>
    <w:p w:rsidR="006F524F" w:rsidRDefault="006F6F18" w:rsidP="006F524F">
      <w:pPr>
        <w:numPr>
          <w:ilvl w:val="0"/>
          <w:numId w:val="13"/>
        </w:numPr>
        <w:tabs>
          <w:tab w:val="clear" w:pos="720"/>
          <w:tab w:val="num" w:pos="1800"/>
        </w:tabs>
        <w:ind w:firstLine="1080"/>
        <w:rPr>
          <w:sz w:val="20"/>
          <w:szCs w:val="20"/>
        </w:rPr>
      </w:pPr>
      <w:r>
        <w:rPr>
          <w:sz w:val="20"/>
          <w:szCs w:val="20"/>
        </w:rPr>
        <w:t>Cost of generating revenue (cost per report factor)</w:t>
      </w:r>
    </w:p>
    <w:p w:rsidR="006F524F" w:rsidRPr="00FC344F" w:rsidRDefault="006F6F18" w:rsidP="006F524F">
      <w:pPr>
        <w:numPr>
          <w:ilvl w:val="0"/>
          <w:numId w:val="13"/>
        </w:numPr>
        <w:tabs>
          <w:tab w:val="clear" w:pos="720"/>
          <w:tab w:val="num" w:pos="1800"/>
        </w:tabs>
        <w:ind w:firstLine="1080"/>
        <w:rPr>
          <w:sz w:val="20"/>
          <w:szCs w:val="20"/>
        </w:rPr>
      </w:pPr>
      <w:r>
        <w:rPr>
          <w:sz w:val="20"/>
          <w:szCs w:val="20"/>
        </w:rPr>
        <w:t>Net revenue number</w:t>
      </w:r>
    </w:p>
    <w:p w:rsidR="006F524F" w:rsidRDefault="006F6F18">
      <w:pPr>
        <w:rPr>
          <w:b/>
          <w:sz w:val="20"/>
          <w:szCs w:val="20"/>
        </w:rPr>
      </w:pPr>
    </w:p>
    <w:p w:rsidR="006F524F" w:rsidRDefault="006F6F18">
      <w:pPr>
        <w:rPr>
          <w:b/>
          <w:sz w:val="20"/>
          <w:szCs w:val="20"/>
        </w:rPr>
      </w:pPr>
    </w:p>
    <w:p w:rsidR="006F524F" w:rsidRDefault="006F6F18">
      <w:pPr>
        <w:rPr>
          <w:b/>
          <w:sz w:val="20"/>
          <w:szCs w:val="20"/>
        </w:rPr>
      </w:pPr>
      <w:r w:rsidRPr="00F47DC1">
        <w:rPr>
          <w:b/>
          <w:sz w:val="20"/>
          <w:szCs w:val="20"/>
        </w:rPr>
        <w:t>5. Schedule and Milestones</w:t>
      </w:r>
    </w:p>
    <w:p w:rsidR="006F524F" w:rsidRPr="00F47DC1" w:rsidRDefault="006F6F18">
      <w:pPr>
        <w:rPr>
          <w:b/>
          <w:sz w:val="20"/>
          <w:szCs w:val="20"/>
        </w:rPr>
      </w:pPr>
    </w:p>
    <w:p w:rsidR="006F524F" w:rsidRDefault="006F6F18" w:rsidP="006F524F">
      <w:pPr>
        <w:rPr>
          <w:sz w:val="20"/>
          <w:szCs w:val="20"/>
        </w:rPr>
      </w:pPr>
      <w:r>
        <w:rPr>
          <w:sz w:val="20"/>
          <w:szCs w:val="20"/>
        </w:rPr>
        <w:t xml:space="preserve">1. </w:t>
      </w:r>
      <w:r w:rsidRPr="00B32838">
        <w:rPr>
          <w:i/>
          <w:sz w:val="20"/>
          <w:szCs w:val="20"/>
        </w:rPr>
        <w:t>Define problem:</w:t>
      </w:r>
      <w:r>
        <w:rPr>
          <w:sz w:val="20"/>
          <w:szCs w:val="20"/>
        </w:rPr>
        <w:t xml:space="preserve"> 07 October 2010</w:t>
      </w:r>
    </w:p>
    <w:p w:rsidR="006F524F" w:rsidRDefault="006F6F18" w:rsidP="006F524F">
      <w:pPr>
        <w:numPr>
          <w:ilvl w:val="0"/>
          <w:numId w:val="6"/>
        </w:numPr>
        <w:rPr>
          <w:sz w:val="20"/>
          <w:szCs w:val="20"/>
        </w:rPr>
      </w:pPr>
      <w:r>
        <w:rPr>
          <w:sz w:val="20"/>
          <w:szCs w:val="20"/>
        </w:rPr>
        <w:t>Create a clear definition of the problem that we are trying to tackle</w:t>
      </w:r>
    </w:p>
    <w:p w:rsidR="006F524F" w:rsidRDefault="006F6F18" w:rsidP="006F524F">
      <w:pPr>
        <w:numPr>
          <w:ilvl w:val="0"/>
          <w:numId w:val="6"/>
        </w:numPr>
        <w:rPr>
          <w:sz w:val="20"/>
          <w:szCs w:val="20"/>
        </w:rPr>
      </w:pPr>
      <w:r>
        <w:rPr>
          <w:sz w:val="20"/>
          <w:szCs w:val="20"/>
        </w:rPr>
        <w:t>Research t</w:t>
      </w:r>
      <w:r>
        <w:rPr>
          <w:sz w:val="20"/>
          <w:szCs w:val="20"/>
        </w:rPr>
        <w:t>o determine the unmet need surrounding the problem</w:t>
      </w:r>
    </w:p>
    <w:p w:rsidR="006F524F" w:rsidRDefault="006F6F18" w:rsidP="006F524F">
      <w:pPr>
        <w:numPr>
          <w:ilvl w:val="0"/>
          <w:numId w:val="6"/>
        </w:numPr>
        <w:rPr>
          <w:sz w:val="20"/>
          <w:szCs w:val="20"/>
        </w:rPr>
      </w:pPr>
      <w:r>
        <w:rPr>
          <w:sz w:val="20"/>
          <w:szCs w:val="20"/>
        </w:rPr>
        <w:t>Evaluate the stimulus model to gauge feasibility of integration</w:t>
      </w:r>
    </w:p>
    <w:p w:rsidR="006F524F" w:rsidRDefault="006F6F18" w:rsidP="006F524F">
      <w:pPr>
        <w:numPr>
          <w:ilvl w:val="0"/>
          <w:numId w:val="6"/>
        </w:numPr>
        <w:rPr>
          <w:sz w:val="20"/>
          <w:szCs w:val="20"/>
        </w:rPr>
      </w:pPr>
      <w:r>
        <w:rPr>
          <w:sz w:val="20"/>
          <w:szCs w:val="20"/>
        </w:rPr>
        <w:t>Create a checklist to guide the activity for the project</w:t>
      </w:r>
    </w:p>
    <w:p w:rsidR="006F524F" w:rsidRDefault="006F6F18" w:rsidP="006F524F">
      <w:pPr>
        <w:numPr>
          <w:ilvl w:val="0"/>
          <w:numId w:val="6"/>
        </w:numPr>
        <w:rPr>
          <w:sz w:val="20"/>
          <w:szCs w:val="20"/>
        </w:rPr>
      </w:pPr>
      <w:r>
        <w:rPr>
          <w:sz w:val="20"/>
          <w:szCs w:val="20"/>
        </w:rPr>
        <w:t>Develop a proposal so submit for evaluation</w:t>
      </w:r>
    </w:p>
    <w:p w:rsidR="006F524F" w:rsidRDefault="006F6F18" w:rsidP="006F524F">
      <w:pPr>
        <w:ind w:left="1440"/>
        <w:rPr>
          <w:sz w:val="20"/>
          <w:szCs w:val="20"/>
        </w:rPr>
      </w:pPr>
      <w:r w:rsidRPr="004E1FCA">
        <w:rPr>
          <w:i/>
          <w:sz w:val="20"/>
          <w:szCs w:val="20"/>
        </w:rPr>
        <w:t>Milestone</w:t>
      </w:r>
      <w:r>
        <w:rPr>
          <w:sz w:val="20"/>
          <w:szCs w:val="20"/>
        </w:rPr>
        <w:t>: Project is launched and off t</w:t>
      </w:r>
      <w:r>
        <w:rPr>
          <w:sz w:val="20"/>
          <w:szCs w:val="20"/>
        </w:rPr>
        <w:t>he ground</w:t>
      </w:r>
    </w:p>
    <w:p w:rsidR="006F524F" w:rsidRDefault="006F6F18" w:rsidP="006F524F">
      <w:pPr>
        <w:ind w:left="1440"/>
        <w:rPr>
          <w:sz w:val="20"/>
          <w:szCs w:val="20"/>
        </w:rPr>
      </w:pPr>
      <w:r>
        <w:rPr>
          <w:i/>
          <w:sz w:val="20"/>
          <w:szCs w:val="20"/>
        </w:rPr>
        <w:t>Submit</w:t>
      </w:r>
      <w:r w:rsidRPr="006D3270">
        <w:rPr>
          <w:sz w:val="20"/>
          <w:szCs w:val="20"/>
        </w:rPr>
        <w:t>:</w:t>
      </w:r>
      <w:r>
        <w:rPr>
          <w:sz w:val="20"/>
          <w:szCs w:val="20"/>
        </w:rPr>
        <w:t xml:space="preserve"> Final checklist of course project and Draft Proposal for course project</w:t>
      </w:r>
    </w:p>
    <w:p w:rsidR="006F524F" w:rsidRDefault="006F6F18" w:rsidP="006F524F">
      <w:pPr>
        <w:rPr>
          <w:sz w:val="20"/>
          <w:szCs w:val="20"/>
        </w:rPr>
      </w:pPr>
    </w:p>
    <w:p w:rsidR="006F524F" w:rsidRDefault="006F6F18" w:rsidP="006F524F">
      <w:pPr>
        <w:rPr>
          <w:sz w:val="20"/>
          <w:szCs w:val="20"/>
        </w:rPr>
      </w:pPr>
      <w:r>
        <w:rPr>
          <w:sz w:val="20"/>
          <w:szCs w:val="20"/>
        </w:rPr>
        <w:t xml:space="preserve">2. </w:t>
      </w:r>
      <w:r w:rsidRPr="006D3270">
        <w:rPr>
          <w:i/>
          <w:sz w:val="20"/>
          <w:szCs w:val="20"/>
        </w:rPr>
        <w:t>Launch Development of the model</w:t>
      </w:r>
      <w:r>
        <w:rPr>
          <w:sz w:val="20"/>
          <w:szCs w:val="20"/>
        </w:rPr>
        <w:t>: 09 October 2010</w:t>
      </w:r>
    </w:p>
    <w:p w:rsidR="006F524F" w:rsidRDefault="006F6F18" w:rsidP="006F524F">
      <w:pPr>
        <w:numPr>
          <w:ilvl w:val="0"/>
          <w:numId w:val="7"/>
        </w:numPr>
        <w:rPr>
          <w:sz w:val="20"/>
          <w:szCs w:val="20"/>
        </w:rPr>
      </w:pPr>
      <w:r>
        <w:rPr>
          <w:sz w:val="20"/>
          <w:szCs w:val="20"/>
        </w:rPr>
        <w:t>Begin developing individual modules within the model</w:t>
      </w:r>
    </w:p>
    <w:p w:rsidR="006F524F" w:rsidRDefault="006F6F18" w:rsidP="006F524F">
      <w:pPr>
        <w:numPr>
          <w:ilvl w:val="0"/>
          <w:numId w:val="7"/>
        </w:numPr>
        <w:rPr>
          <w:sz w:val="20"/>
          <w:szCs w:val="20"/>
        </w:rPr>
      </w:pPr>
      <w:r>
        <w:rPr>
          <w:sz w:val="20"/>
          <w:szCs w:val="20"/>
        </w:rPr>
        <w:t>Start with one drug and test forecast integration</w:t>
      </w:r>
    </w:p>
    <w:p w:rsidR="006F524F" w:rsidRDefault="006F6F18" w:rsidP="006F524F">
      <w:pPr>
        <w:numPr>
          <w:ilvl w:val="0"/>
          <w:numId w:val="7"/>
        </w:numPr>
        <w:rPr>
          <w:sz w:val="20"/>
          <w:szCs w:val="20"/>
        </w:rPr>
      </w:pPr>
      <w:r>
        <w:rPr>
          <w:sz w:val="20"/>
          <w:szCs w:val="20"/>
        </w:rPr>
        <w:t>Model in s</w:t>
      </w:r>
      <w:r>
        <w:rPr>
          <w:sz w:val="20"/>
          <w:szCs w:val="20"/>
        </w:rPr>
        <w:t>everal other drugs to gauge company spending pattern and their effect on model predictability</w:t>
      </w:r>
    </w:p>
    <w:p w:rsidR="006F524F" w:rsidRDefault="006F6F18" w:rsidP="006F524F">
      <w:pPr>
        <w:ind w:left="1440"/>
        <w:rPr>
          <w:sz w:val="20"/>
          <w:szCs w:val="20"/>
        </w:rPr>
      </w:pPr>
      <w:r w:rsidRPr="00E2510D">
        <w:rPr>
          <w:i/>
          <w:sz w:val="20"/>
          <w:szCs w:val="20"/>
        </w:rPr>
        <w:t>Milestone:</w:t>
      </w:r>
      <w:r>
        <w:rPr>
          <w:sz w:val="20"/>
          <w:szCs w:val="20"/>
        </w:rPr>
        <w:t xml:space="preserve"> Rough version of a scaled down model</w:t>
      </w:r>
    </w:p>
    <w:p w:rsidR="006F524F" w:rsidRDefault="006F6F18" w:rsidP="006F524F">
      <w:pPr>
        <w:ind w:left="1440"/>
        <w:rPr>
          <w:sz w:val="20"/>
          <w:szCs w:val="20"/>
        </w:rPr>
      </w:pPr>
      <w:r w:rsidRPr="00E2510D">
        <w:rPr>
          <w:i/>
          <w:sz w:val="20"/>
          <w:szCs w:val="20"/>
        </w:rPr>
        <w:t>Submit</w:t>
      </w:r>
      <w:r>
        <w:rPr>
          <w:sz w:val="20"/>
          <w:szCs w:val="20"/>
        </w:rPr>
        <w:t>: Nothing due</w:t>
      </w:r>
    </w:p>
    <w:p w:rsidR="006F524F" w:rsidRDefault="006F6F18">
      <w:pPr>
        <w:rPr>
          <w:sz w:val="20"/>
          <w:szCs w:val="20"/>
        </w:rPr>
      </w:pPr>
    </w:p>
    <w:p w:rsidR="006F524F" w:rsidRDefault="006F6F18" w:rsidP="006F524F">
      <w:pPr>
        <w:rPr>
          <w:sz w:val="20"/>
          <w:szCs w:val="20"/>
        </w:rPr>
      </w:pPr>
      <w:r>
        <w:rPr>
          <w:sz w:val="20"/>
          <w:szCs w:val="20"/>
        </w:rPr>
        <w:t xml:space="preserve">3. </w:t>
      </w:r>
      <w:r w:rsidRPr="00610ADE">
        <w:rPr>
          <w:i/>
          <w:sz w:val="20"/>
          <w:szCs w:val="20"/>
        </w:rPr>
        <w:t>Scenario development</w:t>
      </w:r>
      <w:r>
        <w:rPr>
          <w:sz w:val="20"/>
          <w:szCs w:val="20"/>
        </w:rPr>
        <w:t>: 14 October 2010</w:t>
      </w:r>
    </w:p>
    <w:p w:rsidR="006F524F" w:rsidRDefault="006F6F18" w:rsidP="006F524F">
      <w:pPr>
        <w:numPr>
          <w:ilvl w:val="0"/>
          <w:numId w:val="9"/>
        </w:numPr>
        <w:rPr>
          <w:sz w:val="20"/>
          <w:szCs w:val="20"/>
        </w:rPr>
      </w:pPr>
      <w:r>
        <w:rPr>
          <w:sz w:val="20"/>
          <w:szCs w:val="20"/>
        </w:rPr>
        <w:t>Research four distinct scenarios for which the model</w:t>
      </w:r>
      <w:r>
        <w:rPr>
          <w:sz w:val="20"/>
          <w:szCs w:val="20"/>
        </w:rPr>
        <w:t xml:space="preserve"> could add value to the planning process</w:t>
      </w:r>
    </w:p>
    <w:p w:rsidR="006F524F" w:rsidRDefault="006F6F18" w:rsidP="006F524F">
      <w:pPr>
        <w:numPr>
          <w:ilvl w:val="0"/>
          <w:numId w:val="9"/>
        </w:numPr>
        <w:rPr>
          <w:sz w:val="20"/>
          <w:szCs w:val="20"/>
        </w:rPr>
      </w:pPr>
      <w:r>
        <w:rPr>
          <w:sz w:val="20"/>
          <w:szCs w:val="20"/>
        </w:rPr>
        <w:t>Test each one of the scenarios to determine level of predictability</w:t>
      </w:r>
    </w:p>
    <w:p w:rsidR="006F524F" w:rsidRDefault="006F6F18" w:rsidP="006F524F">
      <w:pPr>
        <w:numPr>
          <w:ilvl w:val="0"/>
          <w:numId w:val="9"/>
        </w:numPr>
        <w:rPr>
          <w:sz w:val="20"/>
          <w:szCs w:val="20"/>
        </w:rPr>
      </w:pPr>
      <w:r>
        <w:rPr>
          <w:sz w:val="20"/>
          <w:szCs w:val="20"/>
        </w:rPr>
        <w:t>Once tested, determine which two scenarios we want to pursue and prepare for final submission.</w:t>
      </w:r>
    </w:p>
    <w:p w:rsidR="006F524F" w:rsidRDefault="006F6F18" w:rsidP="006F524F">
      <w:pPr>
        <w:ind w:left="1440"/>
        <w:rPr>
          <w:sz w:val="20"/>
          <w:szCs w:val="20"/>
        </w:rPr>
      </w:pPr>
      <w:r w:rsidRPr="00610ADE">
        <w:rPr>
          <w:i/>
          <w:sz w:val="20"/>
          <w:szCs w:val="20"/>
        </w:rPr>
        <w:t>Milestone</w:t>
      </w:r>
      <w:r>
        <w:rPr>
          <w:sz w:val="20"/>
          <w:szCs w:val="20"/>
        </w:rPr>
        <w:t>: Tested model across four scenarios</w:t>
      </w:r>
    </w:p>
    <w:p w:rsidR="006F524F" w:rsidRDefault="006F6F18" w:rsidP="006F524F">
      <w:pPr>
        <w:ind w:left="1440"/>
        <w:rPr>
          <w:sz w:val="20"/>
          <w:szCs w:val="20"/>
        </w:rPr>
      </w:pPr>
      <w:r w:rsidRPr="00610ADE">
        <w:rPr>
          <w:i/>
          <w:sz w:val="20"/>
          <w:szCs w:val="20"/>
        </w:rPr>
        <w:t>Submit</w:t>
      </w:r>
      <w:r>
        <w:rPr>
          <w:sz w:val="20"/>
          <w:szCs w:val="20"/>
        </w:rPr>
        <w:t>: Nothing due</w:t>
      </w:r>
    </w:p>
    <w:p w:rsidR="006F524F" w:rsidRDefault="006F6F18" w:rsidP="006F524F">
      <w:pPr>
        <w:ind w:left="360" w:firstLine="360"/>
        <w:rPr>
          <w:sz w:val="20"/>
          <w:szCs w:val="20"/>
        </w:rPr>
      </w:pPr>
    </w:p>
    <w:p w:rsidR="006F524F" w:rsidRDefault="006F6F18" w:rsidP="006F524F">
      <w:pPr>
        <w:rPr>
          <w:sz w:val="20"/>
          <w:szCs w:val="20"/>
        </w:rPr>
      </w:pPr>
      <w:r>
        <w:rPr>
          <w:sz w:val="20"/>
          <w:szCs w:val="20"/>
        </w:rPr>
        <w:t xml:space="preserve">4. </w:t>
      </w:r>
      <w:r w:rsidRPr="00252666">
        <w:rPr>
          <w:i/>
          <w:sz w:val="20"/>
          <w:szCs w:val="20"/>
        </w:rPr>
        <w:t>Functional model</w:t>
      </w:r>
      <w:r>
        <w:rPr>
          <w:sz w:val="20"/>
          <w:szCs w:val="20"/>
        </w:rPr>
        <w:t>: 23 October 2010</w:t>
      </w:r>
    </w:p>
    <w:p w:rsidR="006F524F" w:rsidRDefault="006F6F18" w:rsidP="006F524F">
      <w:pPr>
        <w:numPr>
          <w:ilvl w:val="0"/>
          <w:numId w:val="10"/>
        </w:numPr>
        <w:rPr>
          <w:sz w:val="20"/>
          <w:szCs w:val="20"/>
        </w:rPr>
      </w:pPr>
      <w:r>
        <w:rPr>
          <w:sz w:val="20"/>
          <w:szCs w:val="20"/>
        </w:rPr>
        <w:t xml:space="preserve">Must have </w:t>
      </w:r>
      <w:r w:rsidRPr="00252666">
        <w:rPr>
          <w:sz w:val="20"/>
          <w:szCs w:val="20"/>
          <w:u w:val="single"/>
        </w:rPr>
        <w:t>successfully</w:t>
      </w:r>
      <w:r>
        <w:rPr>
          <w:sz w:val="20"/>
          <w:szCs w:val="20"/>
        </w:rPr>
        <w:t xml:space="preserve"> tested the model across multiple scenarios</w:t>
      </w:r>
    </w:p>
    <w:p w:rsidR="006F524F" w:rsidRDefault="006F6F18" w:rsidP="006F524F">
      <w:pPr>
        <w:numPr>
          <w:ilvl w:val="0"/>
          <w:numId w:val="10"/>
        </w:numPr>
        <w:rPr>
          <w:sz w:val="20"/>
          <w:szCs w:val="20"/>
        </w:rPr>
      </w:pPr>
      <w:r>
        <w:rPr>
          <w:sz w:val="20"/>
          <w:szCs w:val="20"/>
        </w:rPr>
        <w:lastRenderedPageBreak/>
        <w:t>Must have begun to integrate model with stimulus model</w:t>
      </w:r>
    </w:p>
    <w:p w:rsidR="006F524F" w:rsidRDefault="006F6F18" w:rsidP="006F524F">
      <w:pPr>
        <w:ind w:left="1440"/>
        <w:rPr>
          <w:sz w:val="20"/>
          <w:szCs w:val="20"/>
        </w:rPr>
      </w:pPr>
      <w:r w:rsidRPr="0041503D">
        <w:rPr>
          <w:i/>
          <w:sz w:val="20"/>
          <w:szCs w:val="20"/>
        </w:rPr>
        <w:t>Milestone</w:t>
      </w:r>
      <w:r>
        <w:rPr>
          <w:sz w:val="20"/>
          <w:szCs w:val="20"/>
        </w:rPr>
        <w:t>: Must have rough format of user guide and reference guide</w:t>
      </w:r>
    </w:p>
    <w:p w:rsidR="006F524F" w:rsidRDefault="006F6F18" w:rsidP="006F524F">
      <w:pPr>
        <w:ind w:left="1440"/>
        <w:rPr>
          <w:sz w:val="20"/>
          <w:szCs w:val="20"/>
        </w:rPr>
      </w:pPr>
      <w:r w:rsidRPr="0041503D">
        <w:rPr>
          <w:i/>
          <w:sz w:val="20"/>
          <w:szCs w:val="20"/>
        </w:rPr>
        <w:t>Submit:</w:t>
      </w:r>
      <w:r>
        <w:rPr>
          <w:sz w:val="20"/>
          <w:szCs w:val="20"/>
        </w:rPr>
        <w:t xml:space="preserve"> Nothing</w:t>
      </w:r>
      <w:r>
        <w:rPr>
          <w:sz w:val="20"/>
          <w:szCs w:val="20"/>
        </w:rPr>
        <w:t xml:space="preserve"> to submit</w:t>
      </w:r>
    </w:p>
    <w:p w:rsidR="006F524F" w:rsidRDefault="006F6F18" w:rsidP="006F524F">
      <w:pPr>
        <w:ind w:left="360"/>
        <w:rPr>
          <w:sz w:val="20"/>
          <w:szCs w:val="20"/>
        </w:rPr>
      </w:pPr>
    </w:p>
    <w:p w:rsidR="006F524F" w:rsidRDefault="006F6F18" w:rsidP="006F524F">
      <w:pPr>
        <w:rPr>
          <w:sz w:val="20"/>
          <w:szCs w:val="20"/>
        </w:rPr>
      </w:pPr>
      <w:r>
        <w:rPr>
          <w:sz w:val="20"/>
          <w:szCs w:val="20"/>
        </w:rPr>
        <w:t xml:space="preserve">5. </w:t>
      </w:r>
      <w:r w:rsidRPr="0041503D">
        <w:rPr>
          <w:i/>
          <w:sz w:val="20"/>
          <w:szCs w:val="20"/>
        </w:rPr>
        <w:t>User Guide and Reference Guide</w:t>
      </w:r>
      <w:r>
        <w:rPr>
          <w:sz w:val="20"/>
          <w:szCs w:val="20"/>
        </w:rPr>
        <w:t>: 28 October 2010</w:t>
      </w:r>
    </w:p>
    <w:p w:rsidR="006F524F" w:rsidRDefault="006F6F18" w:rsidP="006F524F">
      <w:pPr>
        <w:ind w:left="720" w:firstLine="720"/>
        <w:rPr>
          <w:sz w:val="20"/>
          <w:szCs w:val="20"/>
        </w:rPr>
      </w:pPr>
      <w:r w:rsidRPr="00252666">
        <w:rPr>
          <w:i/>
          <w:sz w:val="20"/>
          <w:szCs w:val="20"/>
        </w:rPr>
        <w:t>Milestones</w:t>
      </w:r>
      <w:r>
        <w:rPr>
          <w:sz w:val="20"/>
          <w:szCs w:val="20"/>
        </w:rPr>
        <w:t>: Model now moving into final revisions</w:t>
      </w:r>
    </w:p>
    <w:p w:rsidR="006F524F" w:rsidRDefault="006F6F18" w:rsidP="006F524F">
      <w:pPr>
        <w:ind w:left="1440"/>
        <w:rPr>
          <w:sz w:val="20"/>
          <w:szCs w:val="20"/>
        </w:rPr>
      </w:pPr>
      <w:r>
        <w:rPr>
          <w:sz w:val="20"/>
          <w:szCs w:val="20"/>
        </w:rPr>
        <w:t>User Guide in near final format</w:t>
      </w:r>
    </w:p>
    <w:p w:rsidR="006F524F" w:rsidRDefault="006F6F18" w:rsidP="006F524F">
      <w:pPr>
        <w:ind w:left="1440"/>
        <w:rPr>
          <w:sz w:val="20"/>
          <w:szCs w:val="20"/>
        </w:rPr>
      </w:pPr>
      <w:r>
        <w:rPr>
          <w:sz w:val="20"/>
          <w:szCs w:val="20"/>
        </w:rPr>
        <w:t>Reference Guide in near final format</w:t>
      </w:r>
    </w:p>
    <w:p w:rsidR="006F524F" w:rsidRDefault="006F6F18" w:rsidP="006F524F">
      <w:pPr>
        <w:ind w:left="1440"/>
        <w:rPr>
          <w:sz w:val="20"/>
          <w:szCs w:val="20"/>
        </w:rPr>
      </w:pPr>
      <w:r w:rsidRPr="00252666">
        <w:rPr>
          <w:i/>
          <w:sz w:val="20"/>
          <w:szCs w:val="20"/>
        </w:rPr>
        <w:t>Submit:</w:t>
      </w:r>
      <w:r>
        <w:rPr>
          <w:sz w:val="20"/>
          <w:szCs w:val="20"/>
        </w:rPr>
        <w:t xml:space="preserve"> Status report and Requirement for Excel checklist</w:t>
      </w:r>
    </w:p>
    <w:p w:rsidR="006F524F" w:rsidRDefault="006F6F18">
      <w:pPr>
        <w:rPr>
          <w:sz w:val="20"/>
          <w:szCs w:val="20"/>
        </w:rPr>
      </w:pPr>
      <w:r>
        <w:rPr>
          <w:sz w:val="20"/>
          <w:szCs w:val="20"/>
        </w:rPr>
        <w:tab/>
      </w:r>
    </w:p>
    <w:p w:rsidR="006F524F" w:rsidRDefault="006F6F18" w:rsidP="006F524F">
      <w:pPr>
        <w:rPr>
          <w:sz w:val="20"/>
          <w:szCs w:val="20"/>
        </w:rPr>
      </w:pPr>
      <w:r>
        <w:rPr>
          <w:sz w:val="20"/>
          <w:szCs w:val="20"/>
        </w:rPr>
        <w:t xml:space="preserve">6. </w:t>
      </w:r>
      <w:r w:rsidRPr="00252666">
        <w:rPr>
          <w:i/>
          <w:sz w:val="20"/>
          <w:szCs w:val="20"/>
        </w:rPr>
        <w:t>Final Submi</w:t>
      </w:r>
      <w:r w:rsidRPr="00252666">
        <w:rPr>
          <w:i/>
          <w:sz w:val="20"/>
          <w:szCs w:val="20"/>
        </w:rPr>
        <w:t>ssion</w:t>
      </w:r>
      <w:r>
        <w:rPr>
          <w:sz w:val="20"/>
          <w:szCs w:val="20"/>
        </w:rPr>
        <w:t>: 16 December 2010</w:t>
      </w:r>
    </w:p>
    <w:p w:rsidR="006F524F" w:rsidRDefault="006F6F18" w:rsidP="006F524F">
      <w:pPr>
        <w:numPr>
          <w:ilvl w:val="0"/>
          <w:numId w:val="8"/>
        </w:numPr>
        <w:rPr>
          <w:sz w:val="20"/>
          <w:szCs w:val="20"/>
        </w:rPr>
      </w:pPr>
      <w:r>
        <w:rPr>
          <w:sz w:val="20"/>
          <w:szCs w:val="20"/>
        </w:rPr>
        <w:t>Must have revised and corrected and errors in the model itself to ensure it is dynamic and predictable</w:t>
      </w:r>
    </w:p>
    <w:p w:rsidR="006F524F" w:rsidRDefault="006F6F18" w:rsidP="006F524F">
      <w:pPr>
        <w:numPr>
          <w:ilvl w:val="0"/>
          <w:numId w:val="8"/>
        </w:numPr>
        <w:rPr>
          <w:sz w:val="20"/>
          <w:szCs w:val="20"/>
        </w:rPr>
      </w:pPr>
      <w:r>
        <w:rPr>
          <w:sz w:val="20"/>
          <w:szCs w:val="20"/>
        </w:rPr>
        <w:t>Must have Final draft of User Guide prepared to submit</w:t>
      </w:r>
    </w:p>
    <w:p w:rsidR="006F524F" w:rsidRDefault="006F6F18" w:rsidP="006F524F">
      <w:pPr>
        <w:numPr>
          <w:ilvl w:val="0"/>
          <w:numId w:val="8"/>
        </w:numPr>
        <w:rPr>
          <w:sz w:val="20"/>
          <w:szCs w:val="20"/>
        </w:rPr>
      </w:pPr>
      <w:r>
        <w:rPr>
          <w:sz w:val="20"/>
          <w:szCs w:val="20"/>
        </w:rPr>
        <w:t>Must have Reference guide and final report ready to submit</w:t>
      </w:r>
    </w:p>
    <w:p w:rsidR="006F524F" w:rsidRDefault="006F6F18" w:rsidP="006F524F">
      <w:pPr>
        <w:ind w:left="1440"/>
        <w:rPr>
          <w:sz w:val="20"/>
          <w:szCs w:val="20"/>
        </w:rPr>
      </w:pPr>
      <w:r w:rsidRPr="005A433B">
        <w:rPr>
          <w:i/>
          <w:sz w:val="20"/>
          <w:szCs w:val="20"/>
        </w:rPr>
        <w:t>Milestone</w:t>
      </w:r>
      <w:r>
        <w:rPr>
          <w:sz w:val="20"/>
          <w:szCs w:val="20"/>
        </w:rPr>
        <w:t>: A gr</w:t>
      </w:r>
      <w:r>
        <w:rPr>
          <w:sz w:val="20"/>
          <w:szCs w:val="20"/>
        </w:rPr>
        <w:t>ade Project successfully completed</w:t>
      </w:r>
    </w:p>
    <w:p w:rsidR="006F524F" w:rsidRDefault="006F6F18" w:rsidP="006F524F">
      <w:pPr>
        <w:ind w:left="1440"/>
      </w:pPr>
      <w:r w:rsidRPr="0066079A">
        <w:rPr>
          <w:i/>
          <w:sz w:val="20"/>
          <w:szCs w:val="20"/>
        </w:rPr>
        <w:t>Submit</w:t>
      </w:r>
      <w:r>
        <w:rPr>
          <w:sz w:val="20"/>
          <w:szCs w:val="20"/>
        </w:rPr>
        <w:t>: Final report, reference guide, user guide, two scenarios of the model</w:t>
      </w:r>
    </w:p>
    <w:p w:rsidR="006F524F" w:rsidRDefault="006F6F18"/>
    <w:sectPr w:rsidR="006F524F" w:rsidSect="006F524F">
      <w:headerReference w:type="default" r:id="rId7"/>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24F" w:rsidRDefault="006F6F18">
      <w:r>
        <w:separator/>
      </w:r>
    </w:p>
  </w:endnote>
  <w:endnote w:type="continuationSeparator" w:id="0">
    <w:p w:rsidR="006F524F" w:rsidRDefault="006F6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24F" w:rsidRDefault="006F6F18">
      <w:r>
        <w:separator/>
      </w:r>
    </w:p>
  </w:footnote>
  <w:footnote w:type="continuationSeparator" w:id="0">
    <w:p w:rsidR="006F524F" w:rsidRDefault="006F6F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24F" w:rsidRPr="00ED1E90" w:rsidRDefault="006F6F18" w:rsidP="006F524F">
    <w:pPr>
      <w:tabs>
        <w:tab w:val="right" w:pos="9000"/>
      </w:tabs>
      <w:rPr>
        <w:sz w:val="20"/>
        <w:szCs w:val="20"/>
      </w:rPr>
    </w:pPr>
    <w:r w:rsidRPr="00ED1E90">
      <w:rPr>
        <w:sz w:val="20"/>
        <w:szCs w:val="20"/>
      </w:rPr>
      <w:t>PharMed</w:t>
    </w:r>
    <w:r>
      <w:rPr>
        <w:sz w:val="20"/>
        <w:szCs w:val="20"/>
      </w:rPr>
      <w:tab/>
    </w:r>
  </w:p>
  <w:p w:rsidR="006F524F" w:rsidRPr="00ED1E90" w:rsidRDefault="006F6F18" w:rsidP="006F524F">
    <w:pPr>
      <w:pStyle w:val="Heading1"/>
      <w:numPr>
        <w:ilvl w:val="0"/>
        <w:numId w:val="0"/>
      </w:numPr>
      <w:spacing w:before="0" w:after="0"/>
      <w:rPr>
        <w:rFonts w:ascii="Times New Roman" w:hAnsi="Times New Roman"/>
        <w:b w:val="0"/>
        <w:szCs w:val="20"/>
      </w:rPr>
    </w:pPr>
    <w:r>
      <w:rPr>
        <w:rFonts w:ascii="Times New Roman" w:hAnsi="Times New Roman"/>
        <w:b w:val="0"/>
        <w:szCs w:val="20"/>
      </w:rPr>
      <w:t>Proposal</w:t>
    </w:r>
  </w:p>
  <w:p w:rsidR="006F524F" w:rsidRPr="00ED1E90" w:rsidRDefault="006F6F18" w:rsidP="006F524F">
    <w:pPr>
      <w:rPr>
        <w:sz w:val="20"/>
        <w:szCs w:val="20"/>
      </w:rPr>
    </w:pPr>
    <w:r w:rsidRPr="00ED1E90">
      <w:rPr>
        <w:sz w:val="20"/>
        <w:szCs w:val="20"/>
      </w:rPr>
      <w:t>Revision 1.0</w:t>
    </w:r>
  </w:p>
  <w:p w:rsidR="006F524F" w:rsidRDefault="006F6F18" w:rsidP="006F524F">
    <w:pPr>
      <w:pStyle w:val="Header"/>
      <w:rPr>
        <w:sz w:val="20"/>
        <w:szCs w:val="20"/>
      </w:rPr>
    </w:pPr>
    <w:r>
      <w:rPr>
        <w:sz w:val="20"/>
        <w:szCs w:val="20"/>
      </w:rPr>
      <w:t xml:space="preserve">Page </w:t>
    </w:r>
    <w:r w:rsidRPr="002B2C45">
      <w:rPr>
        <w:sz w:val="20"/>
        <w:szCs w:val="20"/>
      </w:rPr>
      <w:fldChar w:fldCharType="begin"/>
    </w:r>
    <w:r w:rsidRPr="002B2C45">
      <w:rPr>
        <w:sz w:val="20"/>
        <w:szCs w:val="20"/>
      </w:rPr>
      <w:instrText xml:space="preserve"> PAGE   \* MERGEFORMAT </w:instrText>
    </w:r>
    <w:r w:rsidRPr="002B2C45">
      <w:rPr>
        <w:sz w:val="20"/>
        <w:szCs w:val="20"/>
      </w:rPr>
      <w:fldChar w:fldCharType="separate"/>
    </w:r>
    <w:r>
      <w:rPr>
        <w:noProof/>
        <w:sz w:val="20"/>
        <w:szCs w:val="20"/>
      </w:rPr>
      <w:t>2</w:t>
    </w:r>
    <w:r w:rsidRPr="002B2C45">
      <w:rPr>
        <w:sz w:val="20"/>
        <w:szCs w:val="20"/>
      </w:rPr>
      <w:fldChar w:fldCharType="end"/>
    </w:r>
  </w:p>
  <w:p w:rsidR="006F524F" w:rsidRPr="002F5E0D" w:rsidRDefault="006F6F18" w:rsidP="006F524F">
    <w:pPr>
      <w:pStyle w:val="Header"/>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82DFA"/>
    <w:multiLevelType w:val="hybridMultilevel"/>
    <w:tmpl w:val="F796B8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D3101B"/>
    <w:multiLevelType w:val="multilevel"/>
    <w:tmpl w:val="977CF3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D275592"/>
    <w:multiLevelType w:val="hybridMultilevel"/>
    <w:tmpl w:val="F9EE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1324A0"/>
    <w:multiLevelType w:val="hybridMultilevel"/>
    <w:tmpl w:val="C49ADC90"/>
    <w:lvl w:ilvl="0" w:tplc="18A496E4">
      <w:start w:val="1"/>
      <w:numFmt w:val="decimal"/>
      <w:pStyle w:val="Heading1"/>
      <w:lvlText w:val="%1."/>
      <w:lvlJc w:val="left"/>
      <w:pPr>
        <w:ind w:left="360" w:hanging="360"/>
      </w:pPr>
      <w:rPr>
        <w:rFonts w:ascii="Times New Roman" w:hAnsi="Times New Roman"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5E36FD"/>
    <w:multiLevelType w:val="hybridMultilevel"/>
    <w:tmpl w:val="FD4CDF0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C736AEC"/>
    <w:multiLevelType w:val="hybridMultilevel"/>
    <w:tmpl w:val="64A6CE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5246820"/>
    <w:multiLevelType w:val="hybridMultilevel"/>
    <w:tmpl w:val="A342BEB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Symbo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Symbo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3D052ABC"/>
    <w:multiLevelType w:val="hybridMultilevel"/>
    <w:tmpl w:val="3724E1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1A0559F"/>
    <w:multiLevelType w:val="hybridMultilevel"/>
    <w:tmpl w:val="127EBC8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Symbo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Symbo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nsid w:val="5CB96CED"/>
    <w:multiLevelType w:val="hybridMultilevel"/>
    <w:tmpl w:val="2026AC5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Symbo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Symbo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62AE7583"/>
    <w:multiLevelType w:val="hybridMultilevel"/>
    <w:tmpl w:val="E73A3C0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Symbo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Symbo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6853125D"/>
    <w:multiLevelType w:val="hybridMultilevel"/>
    <w:tmpl w:val="6C3EFF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D3F2C41"/>
    <w:multiLevelType w:val="hybridMultilevel"/>
    <w:tmpl w:val="C936AE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D8D4E9F"/>
    <w:multiLevelType w:val="hybridMultilevel"/>
    <w:tmpl w:val="D7E05AB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Symbo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Symbol"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2"/>
  </w:num>
  <w:num w:numId="2">
    <w:abstractNumId w:val="12"/>
  </w:num>
  <w:num w:numId="3">
    <w:abstractNumId w:val="11"/>
  </w:num>
  <w:num w:numId="4">
    <w:abstractNumId w:val="4"/>
  </w:num>
  <w:num w:numId="5">
    <w:abstractNumId w:val="1"/>
  </w:num>
  <w:num w:numId="6">
    <w:abstractNumId w:val="8"/>
  </w:num>
  <w:num w:numId="7">
    <w:abstractNumId w:val="6"/>
  </w:num>
  <w:num w:numId="8">
    <w:abstractNumId w:val="9"/>
  </w:num>
  <w:num w:numId="9">
    <w:abstractNumId w:val="10"/>
  </w:num>
  <w:num w:numId="10">
    <w:abstractNumId w:val="13"/>
  </w:num>
  <w:num w:numId="11">
    <w:abstractNumId w:val="7"/>
  </w:num>
  <w:num w:numId="12">
    <w:abstractNumId w:val="5"/>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6ACF"/>
    <w:rsid w:val="006F6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2F5E0D"/>
    <w:pPr>
      <w:keepNext/>
      <w:keepLines/>
      <w:numPr>
        <w:numId w:val="14"/>
      </w:numPr>
      <w:spacing w:before="240" w:after="120"/>
      <w:jc w:val="both"/>
      <w:outlineLvl w:val="0"/>
    </w:pPr>
    <w:rPr>
      <w:rFonts w:ascii="Cambria" w:hAnsi="Cambria"/>
      <w:b/>
      <w:bCs/>
      <w:color w:val="000000"/>
      <w:sz w:val="20"/>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DC555A"/>
    <w:rPr>
      <w:color w:val="0000FF"/>
      <w:u w:val="single"/>
    </w:rPr>
  </w:style>
  <w:style w:type="paragraph" w:styleId="Header">
    <w:name w:val="header"/>
    <w:basedOn w:val="Normal"/>
    <w:link w:val="HeaderChar"/>
    <w:uiPriority w:val="99"/>
    <w:rsid w:val="00146593"/>
    <w:pPr>
      <w:tabs>
        <w:tab w:val="center" w:pos="4320"/>
        <w:tab w:val="right" w:pos="8640"/>
      </w:tabs>
    </w:pPr>
  </w:style>
  <w:style w:type="paragraph" w:styleId="Footer">
    <w:name w:val="footer"/>
    <w:basedOn w:val="Normal"/>
    <w:rsid w:val="00146593"/>
    <w:pPr>
      <w:tabs>
        <w:tab w:val="center" w:pos="4320"/>
        <w:tab w:val="right" w:pos="8640"/>
      </w:tabs>
    </w:pPr>
  </w:style>
  <w:style w:type="character" w:customStyle="1" w:styleId="Heading1Char">
    <w:name w:val="Heading 1 Char"/>
    <w:basedOn w:val="DefaultParagraphFont"/>
    <w:link w:val="Heading1"/>
    <w:uiPriority w:val="9"/>
    <w:rsid w:val="002F5E0D"/>
    <w:rPr>
      <w:rFonts w:ascii="Cambria" w:hAnsi="Cambria"/>
      <w:b/>
      <w:bCs/>
      <w:color w:val="000000"/>
      <w:szCs w:val="28"/>
    </w:rPr>
  </w:style>
  <w:style w:type="character" w:customStyle="1" w:styleId="HeaderChar">
    <w:name w:val="Header Char"/>
    <w:basedOn w:val="DefaultParagraphFont"/>
    <w:link w:val="Header"/>
    <w:uiPriority w:val="99"/>
    <w:rsid w:val="002F5E0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819</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Project Name:</vt:lpstr>
    </vt:vector>
  </TitlesOfParts>
  <Company>Decision Resources, Inc.</Company>
  <LinksUpToDate>false</LinksUpToDate>
  <CharactersWithSpaces>5480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Name:</dc:title>
  <dc:subject/>
  <dc:creator>Richard Brenner</dc:creator>
  <cp:keywords/>
  <dc:description/>
  <cp:lastModifiedBy>Richard Brenner</cp:lastModifiedBy>
  <cp:revision>2</cp:revision>
  <dcterms:created xsi:type="dcterms:W3CDTF">2012-11-14T20:01:00Z</dcterms:created>
  <dcterms:modified xsi:type="dcterms:W3CDTF">2012-11-14T20:01:00Z</dcterms:modified>
</cp:coreProperties>
</file>